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3FB27830" w14:textId="5063E33C" w:rsidR="009A13F0" w:rsidRPr="005A5FFE" w:rsidRDefault="004021F8" w:rsidP="004021F8">
      <w:pPr>
        <w:widowControl w:val="0"/>
        <w:shd w:val="clear" w:color="auto" w:fill="FFFFFF" w:themeFill="background1"/>
        <w:jc w:val="center"/>
        <w:rPr>
          <w:rFonts w:ascii="Calibri" w:eastAsia="Calibri" w:hAnsi="Calibri" w:cs="Calibri"/>
          <w:color w:val="000000" w:themeColor="text1"/>
          <w:sz w:val="36"/>
          <w:szCs w:val="36"/>
        </w:rPr>
      </w:pPr>
      <w:r w:rsidRPr="005A5FFE">
        <w:rPr>
          <w:rFonts w:ascii="Calibri" w:eastAsia="Calibri" w:hAnsi="Calibri" w:cs="Calibri"/>
          <w:noProof/>
          <w:color w:val="000000" w:themeColor="text1"/>
          <w:sz w:val="36"/>
          <w:szCs w:val="36"/>
        </w:rPr>
        <w:drawing>
          <wp:inline distT="0" distB="0" distL="0" distR="0" wp14:anchorId="5B126A88" wp14:editId="76525A6C">
            <wp:extent cx="2514600" cy="3238500"/>
            <wp:effectExtent l="0" t="0" r="0" b="0"/>
            <wp:docPr id="1958912052" name="Bilde 4" descr="Et bilde som inneholder fartøy, skip, transport, seiling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t bilde som inneholder fartøy, skip, transport, seiling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5FFE">
        <w:rPr>
          <w:rFonts w:ascii="Calibri" w:eastAsia="Calibri" w:hAnsi="Calibri" w:cs="Calibri"/>
          <w:color w:val="000000" w:themeColor="text1"/>
          <w:sz w:val="36"/>
          <w:szCs w:val="36"/>
        </w:rPr>
        <w:br/>
      </w:r>
    </w:p>
    <w:p w14:paraId="3FFBA032" w14:textId="7B5F6860" w:rsidR="009A13F0" w:rsidRPr="005A5FFE" w:rsidRDefault="0024013A" w:rsidP="5D92F32D">
      <w:pPr>
        <w:widowControl w:val="0"/>
        <w:shd w:val="clear" w:color="auto" w:fill="FFFFFF" w:themeFill="background1"/>
        <w:jc w:val="center"/>
        <w:rPr>
          <w:rFonts w:ascii="Calibri" w:eastAsia="Calibri" w:hAnsi="Calibri" w:cs="Calibri"/>
          <w:color w:val="000000" w:themeColor="text1"/>
          <w:sz w:val="44"/>
          <w:szCs w:val="44"/>
        </w:rPr>
      </w:pPr>
      <w:r w:rsidRPr="005A5FFE">
        <w:rPr>
          <w:rFonts w:ascii="Calibri" w:eastAsia="Calibri" w:hAnsi="Calibri" w:cs="Calibri"/>
          <w:color w:val="000000" w:themeColor="text1"/>
          <w:sz w:val="44"/>
          <w:szCs w:val="44"/>
        </w:rPr>
        <w:t>Grimstad kommune</w:t>
      </w:r>
    </w:p>
    <w:p w14:paraId="1EF58B46" w14:textId="77777777" w:rsidR="00214ABA" w:rsidRPr="005A5FFE" w:rsidRDefault="00214ABA" w:rsidP="5D92F32D">
      <w:pPr>
        <w:widowControl w:val="0"/>
        <w:shd w:val="clear" w:color="auto" w:fill="FFFFFF" w:themeFill="background1"/>
        <w:jc w:val="center"/>
        <w:rPr>
          <w:rFonts w:ascii="Calibri" w:eastAsia="Calibri" w:hAnsi="Calibri" w:cs="Calibri"/>
          <w:color w:val="000000" w:themeColor="text1"/>
          <w:sz w:val="44"/>
          <w:szCs w:val="44"/>
        </w:rPr>
      </w:pPr>
    </w:p>
    <w:p w14:paraId="7061ECAB" w14:textId="4EB1C121" w:rsidR="00214ABA" w:rsidRPr="005A5FFE" w:rsidRDefault="00214ABA" w:rsidP="00214ABA">
      <w:pPr>
        <w:widowControl w:val="0"/>
        <w:jc w:val="center"/>
        <w:rPr>
          <w:rFonts w:ascii="Calibri" w:eastAsia="Calibri" w:hAnsi="Calibri" w:cs="Calibri"/>
          <w:color w:val="000000" w:themeColor="text1"/>
          <w:sz w:val="36"/>
          <w:szCs w:val="36"/>
        </w:rPr>
      </w:pPr>
      <w:r w:rsidRPr="005A5FFE"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  <w:t xml:space="preserve">Bilag 1 </w:t>
      </w:r>
      <w:r w:rsidR="00E63274"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  <w:t>Kundens k</w:t>
      </w:r>
      <w:r w:rsidRPr="005A5FFE"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  <w:t>ravspesifikasjon</w:t>
      </w:r>
    </w:p>
    <w:p w14:paraId="108F9C0A" w14:textId="77777777" w:rsidR="00214ABA" w:rsidRPr="005A5FFE" w:rsidRDefault="00214ABA" w:rsidP="5D92F32D">
      <w:pPr>
        <w:widowControl w:val="0"/>
        <w:shd w:val="clear" w:color="auto" w:fill="FFFFFF" w:themeFill="background1"/>
        <w:jc w:val="center"/>
        <w:rPr>
          <w:rFonts w:ascii="Calibri" w:eastAsia="Calibri" w:hAnsi="Calibri" w:cs="Calibri"/>
          <w:color w:val="000000" w:themeColor="text1"/>
          <w:sz w:val="44"/>
          <w:szCs w:val="44"/>
        </w:rPr>
      </w:pPr>
    </w:p>
    <w:p w14:paraId="288E8E65" w14:textId="5CBC5C5D" w:rsidR="009A13F0" w:rsidRDefault="00214ABA" w:rsidP="00214ABA">
      <w:pPr>
        <w:widowControl w:val="0"/>
        <w:jc w:val="center"/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</w:pPr>
      <w:r w:rsidRPr="74E9A175"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  <w:t>Kjøp av åtte boliger</w:t>
      </w:r>
      <w:r w:rsidR="00A52F3D"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  <w:t xml:space="preserve"> til bofelleskap</w:t>
      </w:r>
      <w:r w:rsidRPr="74E9A175"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  <w:t xml:space="preserve"> tilrettelagt for personer med funksjonsnedsettelser</w:t>
      </w:r>
    </w:p>
    <w:p w14:paraId="143384B9" w14:textId="77777777" w:rsidR="000279B7" w:rsidRPr="005A5FFE" w:rsidRDefault="000279B7" w:rsidP="00214ABA">
      <w:pPr>
        <w:widowControl w:val="0"/>
        <w:jc w:val="center"/>
        <w:rPr>
          <w:rFonts w:ascii="Calibri" w:eastAsia="Calibri" w:hAnsi="Calibri" w:cs="Calibri"/>
          <w:color w:val="000000" w:themeColor="text1"/>
          <w:sz w:val="36"/>
          <w:szCs w:val="36"/>
        </w:rPr>
      </w:pPr>
    </w:p>
    <w:p w14:paraId="2E94640F" w14:textId="6C8360E5" w:rsidR="009A13F0" w:rsidRPr="005A5FFE" w:rsidRDefault="009A13F0" w:rsidP="5D92F32D">
      <w:pPr>
        <w:widowControl w:val="0"/>
        <w:jc w:val="center"/>
        <w:rPr>
          <w:rFonts w:ascii="Calibri" w:eastAsia="Calibri" w:hAnsi="Calibri" w:cs="Calibri"/>
          <w:color w:val="000000" w:themeColor="text1"/>
          <w:sz w:val="36"/>
          <w:szCs w:val="36"/>
        </w:rPr>
      </w:pPr>
    </w:p>
    <w:p w14:paraId="7D946B84" w14:textId="19CC7FB8" w:rsidR="009A13F0" w:rsidRPr="005A5FFE" w:rsidRDefault="009A13F0" w:rsidP="5D92F32D">
      <w:pPr>
        <w:widowControl w:val="0"/>
        <w:jc w:val="center"/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</w:pPr>
    </w:p>
    <w:p w14:paraId="3FB74E61" w14:textId="4F7826DB" w:rsidR="009A13F0" w:rsidRPr="005A5FFE" w:rsidRDefault="009A13F0" w:rsidP="5D92F32D">
      <w:pPr>
        <w:widowControl w:val="0"/>
        <w:jc w:val="center"/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</w:pPr>
    </w:p>
    <w:p w14:paraId="09BBB78D" w14:textId="2786B035" w:rsidR="009A13F0" w:rsidRPr="005A5FFE" w:rsidRDefault="009A13F0" w:rsidP="5D92F32D">
      <w:pPr>
        <w:widowControl w:val="0"/>
        <w:jc w:val="center"/>
        <w:rPr>
          <w:rFonts w:ascii="Calibri" w:eastAsia="Calibri" w:hAnsi="Calibri" w:cs="Calibri"/>
          <w:b/>
          <w:bCs/>
          <w:color w:val="000000" w:themeColor="text1"/>
          <w:sz w:val="36"/>
          <w:szCs w:val="36"/>
        </w:rPr>
      </w:pPr>
    </w:p>
    <w:p w14:paraId="1EAC904C" w14:textId="059860C6" w:rsidR="009A13F0" w:rsidRDefault="009A13F0" w:rsidP="5D92F32D"/>
    <w:p w14:paraId="3EC784A2" w14:textId="77777777" w:rsidR="00883643" w:rsidRPr="005A5FFE" w:rsidRDefault="00883643" w:rsidP="5D92F32D"/>
    <w:p w14:paraId="4059AF5E" w14:textId="77777777" w:rsidR="009A13F0" w:rsidRPr="005A5FFE" w:rsidRDefault="009A13F0" w:rsidP="009A13F0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b/>
          <w:bCs/>
          <w:caps/>
          <w:sz w:val="18"/>
          <w:szCs w:val="18"/>
        </w:rPr>
      </w:pPr>
      <w:r w:rsidRPr="005A5FFE">
        <w:rPr>
          <w:rStyle w:val="contentcontrolboundarysink"/>
          <w:rFonts w:ascii="Cambria" w:hAnsi="Cambria" w:cs="Segoe UI"/>
          <w:caps/>
        </w:rPr>
        <w:t>​​</w:t>
      </w:r>
      <w:r w:rsidRPr="005A5FFE">
        <w:rPr>
          <w:rStyle w:val="eop"/>
          <w:rFonts w:ascii="Calibri" w:eastAsiaTheme="majorEastAsia" w:hAnsi="Calibri" w:cs="Calibri"/>
          <w:b/>
          <w:bCs/>
          <w:caps/>
          <w:sz w:val="22"/>
          <w:szCs w:val="22"/>
        </w:rPr>
        <w:t> </w:t>
      </w:r>
    </w:p>
    <w:p w14:paraId="4BA96E28" w14:textId="77777777" w:rsidR="009A13F0" w:rsidRPr="005A5FFE" w:rsidRDefault="009A13F0" w:rsidP="009A13F0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b/>
          <w:bCs/>
          <w:caps/>
          <w:sz w:val="18"/>
          <w:szCs w:val="18"/>
        </w:rPr>
      </w:pPr>
      <w:r w:rsidRPr="005A5FFE">
        <w:rPr>
          <w:rStyle w:val="contentcontrolboundarysink"/>
          <w:rFonts w:ascii="Cambria" w:hAnsi="Cambria" w:cs="Segoe UI"/>
          <w:caps/>
          <w:color w:val="0000FF"/>
          <w:u w:val="single"/>
        </w:rPr>
        <w:t>​</w:t>
      </w:r>
      <w:r w:rsidRPr="005A5FFE">
        <w:rPr>
          <w:rStyle w:val="eop"/>
          <w:rFonts w:ascii="Calibri" w:eastAsiaTheme="majorEastAsia" w:hAnsi="Calibri" w:cs="Calibri"/>
          <w:b/>
          <w:bCs/>
          <w:caps/>
          <w:sz w:val="22"/>
          <w:szCs w:val="22"/>
        </w:rPr>
        <w:t> </w:t>
      </w:r>
    </w:p>
    <w:p w14:paraId="52E50751" w14:textId="77777777" w:rsidR="00054571" w:rsidRPr="005A5FFE" w:rsidRDefault="009A13F0" w:rsidP="00054571">
      <w:pPr>
        <w:pStyle w:val="Ingenmellomrom"/>
      </w:pPr>
      <w:r w:rsidRPr="005A5FFE">
        <w:rPr>
          <w:rStyle w:val="contentcontrolboundarysink"/>
          <w:rFonts w:ascii="Cambria" w:hAnsi="Cambria" w:cs="Segoe UI"/>
          <w:caps/>
          <w:color w:val="0000FF"/>
          <w:u w:val="single"/>
        </w:rPr>
        <w:lastRenderedPageBreak/>
        <w:t>​</w:t>
      </w:r>
      <w:r w:rsidRPr="005A5FFE">
        <w:rPr>
          <w:rStyle w:val="eop"/>
          <w:rFonts w:ascii="Calibri" w:hAnsi="Calibri" w:cs="Calibri"/>
          <w:b/>
          <w:bCs/>
          <w:caps/>
          <w:sz w:val="32"/>
          <w:szCs w:val="32"/>
        </w:rPr>
        <w:t> </w:t>
      </w:r>
      <w:r w:rsidR="00054571" w:rsidRPr="005A5FFE">
        <w:rPr>
          <w:sz w:val="32"/>
          <w:szCs w:val="32"/>
        </w:rPr>
        <w:t>Innhold</w:t>
      </w:r>
    </w:p>
    <w:p w14:paraId="317F355E" w14:textId="5433383D" w:rsidR="00967EC8" w:rsidRPr="005A5FFE" w:rsidRDefault="00967EC8" w:rsidP="009A13F0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b/>
          <w:bCs/>
          <w:caps/>
          <w:sz w:val="18"/>
          <w:szCs w:val="18"/>
        </w:rPr>
      </w:pPr>
    </w:p>
    <w:sdt>
      <w:sdtPr>
        <w:id w:val="901854601"/>
        <w:docPartObj>
          <w:docPartGallery w:val="Table of Contents"/>
          <w:docPartUnique/>
        </w:docPartObj>
      </w:sdtPr>
      <w:sdtContent>
        <w:p w14:paraId="6627B93F" w14:textId="54C0B781" w:rsidR="002318CD" w:rsidRDefault="002318CD" w:rsidP="25F13B8D">
          <w:pPr>
            <w:pStyle w:val="INNH1"/>
            <w:tabs>
              <w:tab w:val="left" w:pos="435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r>
            <w:fldChar w:fldCharType="begin"/>
          </w:r>
          <w:r w:rsidR="00411324">
            <w:instrText>TOC \o "1-3" \z \u \h</w:instrText>
          </w:r>
          <w:r>
            <w:fldChar w:fldCharType="separate"/>
          </w:r>
          <w:hyperlink w:anchor="_Toc1367770395">
            <w:r w:rsidR="25F13B8D" w:rsidRPr="25F13B8D">
              <w:rPr>
                <w:rStyle w:val="Hyperkobling"/>
              </w:rPr>
              <w:t>1</w:t>
            </w:r>
            <w:r w:rsidR="00411324">
              <w:tab/>
            </w:r>
            <w:r w:rsidR="25F13B8D" w:rsidRPr="25F13B8D">
              <w:rPr>
                <w:rStyle w:val="Hyperkobling"/>
              </w:rPr>
              <w:t>Innledning</w:t>
            </w:r>
            <w:r w:rsidR="00411324">
              <w:tab/>
            </w:r>
            <w:r w:rsidR="00411324">
              <w:fldChar w:fldCharType="begin"/>
            </w:r>
            <w:r w:rsidR="00411324">
              <w:instrText>PAGEREF _Toc1367770395 \h</w:instrText>
            </w:r>
            <w:r w:rsidR="00411324">
              <w:fldChar w:fldCharType="separate"/>
            </w:r>
            <w:r w:rsidR="25F13B8D" w:rsidRPr="25F13B8D">
              <w:rPr>
                <w:rStyle w:val="Hyperkobling"/>
              </w:rPr>
              <w:t>2</w:t>
            </w:r>
            <w:r w:rsidR="00411324">
              <w:fldChar w:fldCharType="end"/>
            </w:r>
          </w:hyperlink>
        </w:p>
        <w:p w14:paraId="1CFA8D71" w14:textId="6E759A0B" w:rsidR="002318CD" w:rsidRDefault="25F13B8D" w:rsidP="25F13B8D">
          <w:pPr>
            <w:pStyle w:val="INNH1"/>
            <w:tabs>
              <w:tab w:val="left" w:pos="435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800960359">
            <w:r w:rsidRPr="25F13B8D">
              <w:rPr>
                <w:rStyle w:val="Hyperkobling"/>
              </w:rPr>
              <w:t>2</w:t>
            </w:r>
            <w:r w:rsidR="002318CD">
              <w:tab/>
            </w:r>
            <w:r w:rsidRPr="25F13B8D">
              <w:rPr>
                <w:rStyle w:val="Hyperkobling"/>
              </w:rPr>
              <w:t>Overordnet om ytelsen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_Toc800960359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3</w:t>
            </w:r>
            <w:r w:rsidR="002318CD">
              <w:fldChar w:fldCharType="end"/>
            </w:r>
          </w:hyperlink>
        </w:p>
        <w:p w14:paraId="5310DC93" w14:textId="5D835503" w:rsidR="002318CD" w:rsidRDefault="25F13B8D" w:rsidP="25F13B8D">
          <w:pPr>
            <w:pStyle w:val="INNH2"/>
            <w:tabs>
              <w:tab w:val="left" w:pos="660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750380841">
            <w:r w:rsidRPr="25F13B8D">
              <w:rPr>
                <w:rStyle w:val="Hyperkobling"/>
              </w:rPr>
              <w:t>2.1</w:t>
            </w:r>
            <w:r w:rsidR="002318CD">
              <w:tab/>
            </w:r>
            <w:r w:rsidRPr="25F13B8D">
              <w:rPr>
                <w:rStyle w:val="Hyperkobling"/>
              </w:rPr>
              <w:t>Behovsbeskrivelse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_Toc750380841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3</w:t>
            </w:r>
            <w:r w:rsidR="002318CD">
              <w:fldChar w:fldCharType="end"/>
            </w:r>
          </w:hyperlink>
        </w:p>
        <w:p w14:paraId="48EAD9E7" w14:textId="31286A9D" w:rsidR="002318CD" w:rsidRDefault="25F13B8D" w:rsidP="25F13B8D">
          <w:pPr>
            <w:pStyle w:val="INNH1"/>
            <w:tabs>
              <w:tab w:val="left" w:pos="435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280794833">
            <w:r w:rsidRPr="25F13B8D">
              <w:rPr>
                <w:rStyle w:val="Hyperkobling"/>
              </w:rPr>
              <w:t>3</w:t>
            </w:r>
            <w:r w:rsidR="002318CD">
              <w:tab/>
            </w:r>
            <w:r w:rsidRPr="25F13B8D">
              <w:rPr>
                <w:rStyle w:val="Hyperkobling"/>
              </w:rPr>
              <w:t>Krav til ytelsen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_Toc280794833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4</w:t>
            </w:r>
            <w:r w:rsidR="002318CD">
              <w:fldChar w:fldCharType="end"/>
            </w:r>
          </w:hyperlink>
        </w:p>
        <w:p w14:paraId="74B65F56" w14:textId="03374900" w:rsidR="002318CD" w:rsidRDefault="25F13B8D" w:rsidP="25F13B8D">
          <w:pPr>
            <w:pStyle w:val="INNH2"/>
            <w:tabs>
              <w:tab w:val="left" w:pos="660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1048243359">
            <w:r w:rsidRPr="25F13B8D">
              <w:rPr>
                <w:rStyle w:val="Hyperkobling"/>
              </w:rPr>
              <w:t>3.1</w:t>
            </w:r>
            <w:r w:rsidR="002318CD">
              <w:tab/>
            </w:r>
            <w:r w:rsidRPr="25F13B8D">
              <w:rPr>
                <w:rStyle w:val="Hyperkobling"/>
              </w:rPr>
              <w:t>Overordnede retningslinjer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_Toc1048243359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4</w:t>
            </w:r>
            <w:r w:rsidR="002318CD">
              <w:fldChar w:fldCharType="end"/>
            </w:r>
          </w:hyperlink>
        </w:p>
        <w:p w14:paraId="13746014" w14:textId="482EE565" w:rsidR="002318CD" w:rsidRDefault="25F13B8D" w:rsidP="25F13B8D">
          <w:pPr>
            <w:pStyle w:val="INNH2"/>
            <w:tabs>
              <w:tab w:val="left" w:pos="660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561675563">
            <w:r w:rsidRPr="25F13B8D">
              <w:rPr>
                <w:rStyle w:val="Hyperkobling"/>
              </w:rPr>
              <w:t>3.2</w:t>
            </w:r>
            <w:r w:rsidR="002318CD">
              <w:tab/>
            </w:r>
            <w:r w:rsidRPr="25F13B8D">
              <w:rPr>
                <w:rStyle w:val="Hyperkobling"/>
              </w:rPr>
              <w:t>Generelle bygningsmessige krav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_Toc561675563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5</w:t>
            </w:r>
            <w:r w:rsidR="002318CD">
              <w:fldChar w:fldCharType="end"/>
            </w:r>
          </w:hyperlink>
        </w:p>
        <w:p w14:paraId="7296A03A" w14:textId="795A362B" w:rsidR="002318CD" w:rsidRDefault="25F13B8D" w:rsidP="25F13B8D">
          <w:pPr>
            <w:pStyle w:val="INNH2"/>
            <w:tabs>
              <w:tab w:val="left" w:pos="660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1701747514">
            <w:r w:rsidRPr="25F13B8D">
              <w:rPr>
                <w:rStyle w:val="Hyperkobling"/>
              </w:rPr>
              <w:t>3.3</w:t>
            </w:r>
            <w:r w:rsidR="002318CD">
              <w:tab/>
            </w:r>
            <w:r w:rsidRPr="25F13B8D">
              <w:rPr>
                <w:rStyle w:val="Hyperkobling"/>
              </w:rPr>
              <w:t>Private boenheter, fellesarealer og personalbase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_Toc1701747514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6</w:t>
            </w:r>
            <w:r w:rsidR="002318CD">
              <w:fldChar w:fldCharType="end"/>
            </w:r>
          </w:hyperlink>
        </w:p>
        <w:p w14:paraId="178DBD6B" w14:textId="55D37518" w:rsidR="002318CD" w:rsidRDefault="25F13B8D" w:rsidP="25F13B8D">
          <w:pPr>
            <w:pStyle w:val="INNH2"/>
            <w:tabs>
              <w:tab w:val="left" w:pos="660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1865031876">
            <w:r w:rsidRPr="25F13B8D">
              <w:rPr>
                <w:rStyle w:val="Hyperkobling"/>
              </w:rPr>
              <w:t>3.4</w:t>
            </w:r>
            <w:r w:rsidR="002318CD">
              <w:tab/>
            </w:r>
            <w:r w:rsidRPr="25F13B8D">
              <w:rPr>
                <w:rStyle w:val="Hyperkobling"/>
              </w:rPr>
              <w:t>Utomhusanlegg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_Toc1865031876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7</w:t>
            </w:r>
            <w:r w:rsidR="002318CD">
              <w:fldChar w:fldCharType="end"/>
            </w:r>
          </w:hyperlink>
        </w:p>
        <w:p w14:paraId="33A87E86" w14:textId="608CE9BB" w:rsidR="002318CD" w:rsidRDefault="25F13B8D" w:rsidP="25F13B8D">
          <w:pPr>
            <w:pStyle w:val="INNH2"/>
            <w:tabs>
              <w:tab w:val="left" w:pos="660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2082172781">
            <w:r w:rsidRPr="25F13B8D">
              <w:rPr>
                <w:rStyle w:val="Hyperkobling"/>
              </w:rPr>
              <w:t>3.5</w:t>
            </w:r>
            <w:r w:rsidR="002318CD">
              <w:tab/>
            </w:r>
            <w:r w:rsidRPr="25F13B8D">
              <w:rPr>
                <w:rStyle w:val="Hyperkobling"/>
              </w:rPr>
              <w:t>Rolle- og ansvarsfordeling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_Toc2082172781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8</w:t>
            </w:r>
            <w:r w:rsidR="002318CD">
              <w:fldChar w:fldCharType="end"/>
            </w:r>
          </w:hyperlink>
        </w:p>
        <w:p w14:paraId="620AAD8C" w14:textId="4C564743" w:rsidR="002318CD" w:rsidRDefault="25F13B8D" w:rsidP="25F13B8D">
          <w:pPr>
            <w:pStyle w:val="INNH2"/>
            <w:tabs>
              <w:tab w:val="left" w:pos="660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1071327325">
            <w:r w:rsidRPr="25F13B8D">
              <w:rPr>
                <w:rStyle w:val="Hyperkobling"/>
              </w:rPr>
              <w:t>3.6</w:t>
            </w:r>
            <w:r w:rsidR="002318CD">
              <w:tab/>
            </w:r>
            <w:r w:rsidRPr="25F13B8D">
              <w:rPr>
                <w:rStyle w:val="Hyperkobling"/>
              </w:rPr>
              <w:t>FDVU-Dokumentasjon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_Toc1071327325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9</w:t>
            </w:r>
            <w:r w:rsidR="002318CD">
              <w:fldChar w:fldCharType="end"/>
            </w:r>
          </w:hyperlink>
        </w:p>
        <w:p w14:paraId="4EB0D004" w14:textId="3E879909" w:rsidR="002318CD" w:rsidRDefault="25F13B8D" w:rsidP="25F13B8D">
          <w:pPr>
            <w:pStyle w:val="INNH2"/>
            <w:tabs>
              <w:tab w:val="left" w:pos="660"/>
              <w:tab w:val="right" w:leader="dot" w:pos="9060"/>
            </w:tabs>
            <w:rPr>
              <w:rStyle w:val="Hyperkobling"/>
              <w:noProof/>
              <w:kern w:val="2"/>
              <w:lang w:eastAsia="nb-NO"/>
              <w14:ligatures w14:val="standardContextual"/>
            </w:rPr>
          </w:pPr>
          <w:hyperlink w:anchor="_Toc57570116">
            <w:r w:rsidRPr="25F13B8D">
              <w:rPr>
                <w:rStyle w:val="Hyperkobling"/>
              </w:rPr>
              <w:t>3.7</w:t>
            </w:r>
            <w:r w:rsidR="002318CD">
              <w:tab/>
            </w:r>
            <w:r w:rsidRPr="25F13B8D">
              <w:rPr>
                <w:rStyle w:val="Hyperkobling"/>
              </w:rPr>
              <w:t>Miljøkrav</w:t>
            </w:r>
            <w:r w:rsidR="002318CD">
              <w:tab/>
            </w:r>
            <w:r w:rsidR="002318CD">
              <w:fldChar w:fldCharType="begin"/>
            </w:r>
            <w:r w:rsidR="002318CD">
              <w:instrText>PAGEREF _Toc57570116 \h</w:instrText>
            </w:r>
            <w:r w:rsidR="002318CD">
              <w:fldChar w:fldCharType="separate"/>
            </w:r>
            <w:r w:rsidRPr="25F13B8D">
              <w:rPr>
                <w:rStyle w:val="Hyperkobling"/>
              </w:rPr>
              <w:t>10</w:t>
            </w:r>
            <w:r w:rsidR="002318CD">
              <w:fldChar w:fldCharType="end"/>
            </w:r>
          </w:hyperlink>
          <w:r w:rsidR="002318CD">
            <w:fldChar w:fldCharType="end"/>
          </w:r>
        </w:p>
      </w:sdtContent>
    </w:sdt>
    <w:p w14:paraId="7DFF48BB" w14:textId="70290277" w:rsidR="00411324" w:rsidRDefault="00411324" w:rsidP="7A4A38BA">
      <w:pPr>
        <w:pStyle w:val="INNH2"/>
        <w:tabs>
          <w:tab w:val="left" w:pos="660"/>
          <w:tab w:val="right" w:leader="dot" w:pos="9060"/>
        </w:tabs>
        <w:rPr>
          <w:rStyle w:val="Hyperkobling"/>
          <w:noProof/>
          <w:kern w:val="2"/>
          <w:lang w:eastAsia="nb-NO"/>
          <w14:ligatures w14:val="standardContextual"/>
        </w:rPr>
      </w:pPr>
    </w:p>
    <w:p w14:paraId="4385E1F5" w14:textId="5CF25CBF" w:rsidR="00967EC8" w:rsidRPr="005A5FFE" w:rsidRDefault="00967EC8"/>
    <w:p w14:paraId="7C7A5A2B" w14:textId="209FE775" w:rsidR="009A13F0" w:rsidRPr="005A5FFE" w:rsidRDefault="009A13F0" w:rsidP="009A13F0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b/>
          <w:bCs/>
          <w:caps/>
          <w:sz w:val="18"/>
          <w:szCs w:val="18"/>
        </w:rPr>
      </w:pPr>
    </w:p>
    <w:p w14:paraId="4AB997F5" w14:textId="31A10B3A" w:rsidR="009A13F0" w:rsidRPr="005A5FFE" w:rsidRDefault="009A13F0" w:rsidP="79A10F9F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b/>
          <w:bCs/>
          <w:caps/>
          <w:sz w:val="18"/>
          <w:szCs w:val="18"/>
        </w:rPr>
      </w:pPr>
      <w:r w:rsidRPr="79A10F9F">
        <w:rPr>
          <w:rStyle w:val="contentcontrolboundarysink"/>
          <w:rFonts w:ascii="Cambria" w:hAnsi="Cambria" w:cs="Segoe UI"/>
          <w:caps/>
          <w:color w:val="0000FF"/>
          <w:u w:val="single"/>
        </w:rPr>
        <w:t>​</w:t>
      </w:r>
      <w:r w:rsidRPr="79A10F9F">
        <w:rPr>
          <w:rStyle w:val="eop"/>
          <w:rFonts w:ascii="Calibri" w:eastAsiaTheme="majorEastAsia" w:hAnsi="Calibri" w:cs="Calibri"/>
          <w:b/>
          <w:bCs/>
          <w:caps/>
          <w:sz w:val="22"/>
          <w:szCs w:val="22"/>
        </w:rPr>
        <w:t> </w:t>
      </w:r>
      <w:r w:rsidRPr="79A10F9F">
        <w:rPr>
          <w:rStyle w:val="contentcontrolboundarysink"/>
          <w:rFonts w:ascii="Cambria" w:hAnsi="Cambria" w:cs="Segoe UI"/>
          <w:caps/>
          <w:color w:val="0000FF"/>
          <w:u w:val="single"/>
        </w:rPr>
        <w:t>​</w:t>
      </w:r>
      <w:r w:rsidRPr="79A10F9F">
        <w:rPr>
          <w:rStyle w:val="eop"/>
          <w:rFonts w:ascii="Calibri" w:eastAsiaTheme="majorEastAsia" w:hAnsi="Calibri" w:cs="Calibri"/>
          <w:b/>
          <w:bCs/>
          <w:caps/>
          <w:sz w:val="22"/>
          <w:szCs w:val="22"/>
        </w:rPr>
        <w:t> </w:t>
      </w:r>
    </w:p>
    <w:p w14:paraId="4D07804C" w14:textId="01B24126" w:rsidR="009A13F0" w:rsidRPr="005A5FFE" w:rsidRDefault="009A13F0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1A574E97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0DD38AA9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0BEFA7CE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5C29C298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5C15B8F7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487F29F8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7F3B5D07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6E5CB787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4B079FA6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351A91F4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3039165D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3B28B887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08EC6BA0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5EF2A4B0" w14:textId="77777777" w:rsidR="00941277" w:rsidRPr="005A5FFE" w:rsidRDefault="00941277" w:rsidP="009A13F0">
      <w:pPr>
        <w:pStyle w:val="paragraph"/>
        <w:spacing w:before="0" w:beforeAutospacing="0" w:after="0" w:afterAutospacing="0"/>
        <w:textAlignment w:val="baseline"/>
        <w:rPr>
          <w:rStyle w:val="contentcontrolboundarysink"/>
          <w:rFonts w:ascii="Cambria" w:hAnsi="Cambria" w:cs="Segoe UI"/>
          <w:caps/>
        </w:rPr>
      </w:pPr>
    </w:p>
    <w:p w14:paraId="174AF75A" w14:textId="4BC9B332" w:rsidR="0038114B" w:rsidRPr="005A5FFE" w:rsidRDefault="0038114B" w:rsidP="79A10F9F">
      <w:pPr>
        <w:spacing w:after="0"/>
        <w:rPr>
          <w:rStyle w:val="contentcontrolboundarysink"/>
          <w:rFonts w:ascii="Cambria" w:hAnsi="Cambria" w:cs="Segoe UI"/>
          <w:caps/>
          <w:lang w:eastAsia="nb-NO"/>
        </w:rPr>
        <w:sectPr w:rsidR="0038114B" w:rsidRPr="005A5FFE" w:rsidSect="00AA48B6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1417" w:right="1417" w:bottom="1417" w:left="1417" w:header="624" w:footer="708" w:gutter="0"/>
          <w:cols w:space="708"/>
          <w:titlePg/>
          <w:docGrid w:linePitch="360"/>
        </w:sectPr>
      </w:pPr>
    </w:p>
    <w:p w14:paraId="707A8E8B" w14:textId="77777777" w:rsidR="00C2095E" w:rsidRPr="005A5FFE" w:rsidRDefault="00C2095E" w:rsidP="00F12664">
      <w:pPr>
        <w:pStyle w:val="Overskrift1"/>
        <w:rPr>
          <w:rFonts w:eastAsia="Times New Roman"/>
          <w:lang w:eastAsia="nb-NO"/>
        </w:rPr>
      </w:pPr>
      <w:bookmarkStart w:id="0" w:name="_Toc1367770395"/>
      <w:r w:rsidRPr="25F13B8D">
        <w:rPr>
          <w:rFonts w:eastAsia="Times New Roman"/>
          <w:lang w:eastAsia="nb-NO"/>
        </w:rPr>
        <w:lastRenderedPageBreak/>
        <w:t>Innledning</w:t>
      </w:r>
      <w:bookmarkEnd w:id="0"/>
      <w:r w:rsidRPr="25F13B8D">
        <w:rPr>
          <w:rFonts w:eastAsia="Times New Roman"/>
          <w:lang w:eastAsia="nb-NO"/>
        </w:rPr>
        <w:t> </w:t>
      </w:r>
    </w:p>
    <w:p w14:paraId="3F85FFCA" w14:textId="509CC514" w:rsidR="00B35540" w:rsidRDefault="00B35540" w:rsidP="79A10F9F">
      <w:pPr>
        <w:spacing w:after="0" w:line="240" w:lineRule="auto"/>
        <w:jc w:val="both"/>
        <w:rPr>
          <w:lang w:eastAsia="nb-NO"/>
        </w:rPr>
      </w:pPr>
      <w:r w:rsidRPr="79A10F9F">
        <w:rPr>
          <w:lang w:eastAsia="nb-NO"/>
        </w:rPr>
        <w:t xml:space="preserve">Grimstad kommune skal kjøpe 8 nye nøkkelferdige boliger med tilhørende fellesrom, personalbase, uteareal, adkomst og parkering. Boligene skal være tilrettelagt for personer med funksjonsnedsettelser. </w:t>
      </w:r>
    </w:p>
    <w:p w14:paraId="0EFFED71" w14:textId="77777777" w:rsidR="00B35540" w:rsidRPr="00D45DA9" w:rsidRDefault="00B35540" w:rsidP="79A10F9F">
      <w:pPr>
        <w:spacing w:after="0" w:line="240" w:lineRule="auto"/>
        <w:jc w:val="both"/>
        <w:rPr>
          <w:lang w:eastAsia="nb-NO"/>
        </w:rPr>
      </w:pPr>
    </w:p>
    <w:p w14:paraId="6A6CC380" w14:textId="6E4F1E44" w:rsidR="00AE6B85" w:rsidRDefault="6CA8A585" w:rsidP="79A10F9F">
      <w:pPr>
        <w:spacing w:after="0" w:line="240" w:lineRule="auto"/>
        <w:jc w:val="both"/>
        <w:textAlignment w:val="baseline"/>
        <w:rPr>
          <w:lang w:eastAsia="nb-NO"/>
        </w:rPr>
      </w:pPr>
      <w:r w:rsidRPr="79A10F9F">
        <w:rPr>
          <w:lang w:eastAsia="nb-NO"/>
        </w:rPr>
        <w:t xml:space="preserve">Dette bilaget oppstiller oppdragsgivers krav til ytelsen. Leverandøren er selv ansvarlig for å beskrive alle nødvendige løsningselementer for å få en komplett løsning, selv om ikke alle disse er </w:t>
      </w:r>
      <w:proofErr w:type="spellStart"/>
      <w:r w:rsidRPr="79A10F9F">
        <w:rPr>
          <w:lang w:eastAsia="nb-NO"/>
        </w:rPr>
        <w:t>kravsatt</w:t>
      </w:r>
      <w:proofErr w:type="spellEnd"/>
      <w:r w:rsidRPr="79A10F9F">
        <w:rPr>
          <w:lang w:eastAsia="nb-NO"/>
        </w:rPr>
        <w:t>. </w:t>
      </w:r>
    </w:p>
    <w:p w14:paraId="7D33F6B0" w14:textId="77777777" w:rsidR="00D45DA9" w:rsidRDefault="00D45DA9" w:rsidP="79A10F9F">
      <w:pPr>
        <w:spacing w:after="0" w:line="240" w:lineRule="auto"/>
        <w:textAlignment w:val="baseline"/>
        <w:rPr>
          <w:lang w:eastAsia="nb-NO"/>
        </w:rPr>
      </w:pPr>
    </w:p>
    <w:p w14:paraId="18C25044" w14:textId="21197913" w:rsidR="00B35540" w:rsidRDefault="00D45DA9" w:rsidP="79A10F9F">
      <w:pPr>
        <w:spacing w:after="0" w:line="240" w:lineRule="auto"/>
        <w:jc w:val="both"/>
      </w:pPr>
      <w:r w:rsidRPr="33934405">
        <w:rPr>
          <w:lang w:eastAsia="nb-NO"/>
        </w:rPr>
        <w:t>Denne anskaffelsen er et kjøp av nøkkelferdige boliger/bygg. Leverandøren er ansvarlig for all prosjektering,</w:t>
      </w:r>
      <w:r w:rsidR="006B4464">
        <w:rPr>
          <w:lang w:eastAsia="nb-NO"/>
        </w:rPr>
        <w:t xml:space="preserve"> regulering,</w:t>
      </w:r>
      <w:r w:rsidRPr="33934405">
        <w:rPr>
          <w:lang w:eastAsia="nb-NO"/>
        </w:rPr>
        <w:t xml:space="preserve"> bygging, koordinering og fremdrift. </w:t>
      </w:r>
      <w:r w:rsidR="7522A4A3" w:rsidRPr="33934405">
        <w:rPr>
          <w:lang w:eastAsia="nb-NO"/>
        </w:rPr>
        <w:t>Grimstad kommune</w:t>
      </w:r>
      <w:r w:rsidRPr="33934405">
        <w:rPr>
          <w:lang w:eastAsia="nb-NO"/>
        </w:rPr>
        <w:t xml:space="preserve"> får ikke utført bygge- eller anleggsarbeid, og opptrer derfor ikke som byggherre etter byggherreforskriften.</w:t>
      </w:r>
      <w:r w:rsidR="00B35540" w:rsidRPr="33934405">
        <w:rPr>
          <w:lang w:eastAsia="nb-NO"/>
        </w:rPr>
        <w:t xml:space="preserve"> </w:t>
      </w:r>
    </w:p>
    <w:p w14:paraId="61A74B51" w14:textId="5B044C1F" w:rsidR="33934405" w:rsidRDefault="33934405" w:rsidP="33934405">
      <w:pPr>
        <w:spacing w:after="0" w:line="240" w:lineRule="auto"/>
        <w:jc w:val="both"/>
        <w:rPr>
          <w:lang w:eastAsia="nb-NO"/>
        </w:rPr>
      </w:pPr>
    </w:p>
    <w:p w14:paraId="1CC427B6" w14:textId="05232A9F" w:rsidR="00C2095E" w:rsidRPr="00883643" w:rsidRDefault="00C2095E" w:rsidP="00883643">
      <w:pPr>
        <w:pStyle w:val="Overskrift1"/>
      </w:pPr>
      <w:bookmarkStart w:id="1" w:name="_Toc800960359"/>
      <w:r>
        <w:t>Overordnet om ytelsen</w:t>
      </w:r>
      <w:bookmarkEnd w:id="1"/>
      <w:r>
        <w:t> </w:t>
      </w:r>
    </w:p>
    <w:p w14:paraId="2C3441AB" w14:textId="61E9CB8A" w:rsidR="00C2095E" w:rsidRPr="005A5FFE" w:rsidRDefault="00154DDE" w:rsidP="00266FEE">
      <w:pPr>
        <w:pStyle w:val="Overskrift2"/>
        <w:rPr>
          <w:rFonts w:eastAsia="Times New Roman"/>
          <w:lang w:eastAsia="nb-NO"/>
        </w:rPr>
      </w:pPr>
      <w:r>
        <w:rPr>
          <w:rFonts w:eastAsia="Times New Roman"/>
          <w:lang w:eastAsia="nb-NO"/>
        </w:rPr>
        <w:t>Bruksformål og funksjonelle behov</w:t>
      </w:r>
      <w:r w:rsidR="00C2095E" w:rsidRPr="25F13B8D">
        <w:rPr>
          <w:rFonts w:eastAsia="Times New Roman"/>
          <w:lang w:eastAsia="nb-NO"/>
        </w:rPr>
        <w:t> </w:t>
      </w:r>
    </w:p>
    <w:p w14:paraId="1ED58D02" w14:textId="5A03431A" w:rsidR="002446CA" w:rsidRDefault="002446CA" w:rsidP="79A10F9F">
      <w:pPr>
        <w:spacing w:after="0" w:line="240" w:lineRule="auto"/>
        <w:textAlignment w:val="baseline"/>
        <w:rPr>
          <w:szCs w:val="22"/>
          <w:lang w:eastAsia="nb-NO"/>
        </w:rPr>
      </w:pPr>
      <w:r w:rsidRPr="79A10F9F">
        <w:rPr>
          <w:szCs w:val="22"/>
          <w:lang w:eastAsia="nb-NO"/>
        </w:rPr>
        <w:t xml:space="preserve">Bygget skal være moderne, funksjonelt og med en gjennomført arkitektur. </w:t>
      </w:r>
    </w:p>
    <w:p w14:paraId="1C56FFAE" w14:textId="611DFAC7" w:rsidR="00112251" w:rsidRDefault="002446CA" w:rsidP="79A10F9F">
      <w:pPr>
        <w:spacing w:after="0" w:line="240" w:lineRule="auto"/>
        <w:textAlignment w:val="baseline"/>
        <w:rPr>
          <w:szCs w:val="22"/>
          <w:lang w:eastAsia="nb-NO"/>
        </w:rPr>
      </w:pPr>
      <w:r w:rsidRPr="79A10F9F">
        <w:rPr>
          <w:szCs w:val="22"/>
          <w:lang w:eastAsia="nb-NO"/>
        </w:rPr>
        <w:t>Prinsippene til Husbankens Veileder for lokalisering og utforming av omsorgsbygg</w:t>
      </w:r>
      <w:r w:rsidR="00010EAC" w:rsidRPr="79A10F9F">
        <w:rPr>
          <w:szCs w:val="22"/>
          <w:lang w:eastAsia="nb-NO"/>
        </w:rPr>
        <w:t xml:space="preserve"> (se bilag 1a)</w:t>
      </w:r>
      <w:r w:rsidRPr="79A10F9F">
        <w:rPr>
          <w:szCs w:val="22"/>
          <w:lang w:eastAsia="nb-NO"/>
        </w:rPr>
        <w:t xml:space="preserve"> skal følges.</w:t>
      </w:r>
    </w:p>
    <w:p w14:paraId="0A8D7DDC" w14:textId="77777777" w:rsidR="00883643" w:rsidRDefault="00883643" w:rsidP="79A10F9F">
      <w:pPr>
        <w:spacing w:after="0" w:line="240" w:lineRule="auto"/>
        <w:jc w:val="both"/>
        <w:textAlignment w:val="baseline"/>
        <w:rPr>
          <w:szCs w:val="22"/>
          <w:lang w:eastAsia="nb-NO"/>
        </w:rPr>
      </w:pPr>
    </w:p>
    <w:p w14:paraId="2A30DBD9" w14:textId="1D1EB446" w:rsidR="00604BD5" w:rsidRDefault="0074799F" w:rsidP="74E9A175">
      <w:pPr>
        <w:spacing w:after="0" w:line="240" w:lineRule="auto"/>
        <w:textAlignment w:val="baseline"/>
        <w:rPr>
          <w:lang w:eastAsia="nb-NO"/>
        </w:rPr>
      </w:pPr>
      <w:r w:rsidRPr="74E9A175">
        <w:rPr>
          <w:lang w:eastAsia="nb-NO"/>
        </w:rPr>
        <w:t>Boligene bør lokaliseres i ordinære bomiljøer</w:t>
      </w:r>
      <w:r w:rsidR="005E467A" w:rsidRPr="74E9A175">
        <w:rPr>
          <w:lang w:eastAsia="nb-NO"/>
        </w:rPr>
        <w:t xml:space="preserve"> og på steder som</w:t>
      </w:r>
      <w:r w:rsidR="003276D2" w:rsidRPr="74E9A175">
        <w:rPr>
          <w:lang w:eastAsia="nb-NO"/>
        </w:rPr>
        <w:t xml:space="preserve"> fremmer sosiale interaksjoner.</w:t>
      </w:r>
      <w:r w:rsidR="0F94F5B0" w:rsidRPr="74E9A175">
        <w:rPr>
          <w:lang w:eastAsia="nb-NO"/>
        </w:rPr>
        <w:t xml:space="preserve"> </w:t>
      </w:r>
      <w:r w:rsidR="00974497" w:rsidRPr="74E9A175">
        <w:rPr>
          <w:lang w:eastAsia="nb-NO"/>
        </w:rPr>
        <w:t xml:space="preserve">De </w:t>
      </w:r>
      <w:r w:rsidR="007C7D95" w:rsidRPr="74E9A175">
        <w:rPr>
          <w:lang w:eastAsia="nb-NO"/>
        </w:rPr>
        <w:t xml:space="preserve">bør være plassert i sentrale områder med </w:t>
      </w:r>
      <w:r w:rsidR="00537D6E" w:rsidRPr="74E9A175">
        <w:rPr>
          <w:lang w:eastAsia="nb-NO"/>
        </w:rPr>
        <w:t>god tilgang</w:t>
      </w:r>
      <w:r w:rsidR="007C7D95" w:rsidRPr="74E9A175">
        <w:rPr>
          <w:lang w:eastAsia="nb-NO"/>
        </w:rPr>
        <w:t xml:space="preserve"> til offentlig transport. </w:t>
      </w:r>
      <w:r w:rsidR="00D93C59" w:rsidRPr="74E9A175">
        <w:rPr>
          <w:lang w:eastAsia="nb-NO"/>
        </w:rPr>
        <w:t xml:space="preserve">Beliggenheten er avgjørende </w:t>
      </w:r>
      <w:r w:rsidR="00BE1D49" w:rsidRPr="74E9A175">
        <w:rPr>
          <w:lang w:eastAsia="nb-NO"/>
        </w:rPr>
        <w:t xml:space="preserve">for at </w:t>
      </w:r>
      <w:r w:rsidR="00D46154" w:rsidRPr="74E9A175">
        <w:rPr>
          <w:lang w:eastAsia="nb-NO"/>
        </w:rPr>
        <w:t xml:space="preserve">beboerne </w:t>
      </w:r>
      <w:r w:rsidR="00BE1D49" w:rsidRPr="74E9A175">
        <w:rPr>
          <w:lang w:eastAsia="nb-NO"/>
        </w:rPr>
        <w:t xml:space="preserve">har </w:t>
      </w:r>
      <w:r w:rsidR="00D46154" w:rsidRPr="74E9A175">
        <w:rPr>
          <w:lang w:eastAsia="nb-NO"/>
        </w:rPr>
        <w:t>muligheten til å utforske nærområdet på egen hånd</w:t>
      </w:r>
      <w:r w:rsidR="00751863" w:rsidRPr="74E9A175">
        <w:rPr>
          <w:lang w:eastAsia="nb-NO"/>
        </w:rPr>
        <w:t xml:space="preserve">. </w:t>
      </w:r>
      <w:r w:rsidR="00F90EB7" w:rsidRPr="74E9A175">
        <w:rPr>
          <w:lang w:eastAsia="nb-NO"/>
        </w:rPr>
        <w:t>Dette gir dem muligheten til å oppsøke viktige sosiale møteplasser</w:t>
      </w:r>
      <w:r w:rsidR="00490DDF" w:rsidRPr="74E9A175">
        <w:rPr>
          <w:lang w:eastAsia="nb-NO"/>
        </w:rPr>
        <w:t xml:space="preserve"> </w:t>
      </w:r>
      <w:r w:rsidR="00F90EB7" w:rsidRPr="74E9A175">
        <w:rPr>
          <w:lang w:eastAsia="nb-NO"/>
        </w:rPr>
        <w:t>som sentrum</w:t>
      </w:r>
      <w:r w:rsidR="00A47BB8" w:rsidRPr="74E9A175">
        <w:rPr>
          <w:lang w:eastAsia="nb-NO"/>
        </w:rPr>
        <w:t>,</w:t>
      </w:r>
      <w:r w:rsidR="00F90EB7" w:rsidRPr="74E9A175">
        <w:rPr>
          <w:lang w:eastAsia="nb-NO"/>
        </w:rPr>
        <w:t xml:space="preserve"> dagligvarebutikker, kafeer og andre nødvendige fasiliteter.</w:t>
      </w:r>
      <w:r w:rsidR="00E051B4" w:rsidRPr="74E9A175">
        <w:rPr>
          <w:lang w:eastAsia="nb-NO"/>
        </w:rPr>
        <w:t xml:space="preserve"> </w:t>
      </w:r>
    </w:p>
    <w:p w14:paraId="4438D5EF" w14:textId="77777777" w:rsidR="00883643" w:rsidRPr="000A1EE6" w:rsidRDefault="00883643" w:rsidP="79A10F9F">
      <w:pPr>
        <w:spacing w:after="0" w:line="240" w:lineRule="auto"/>
        <w:jc w:val="both"/>
        <w:textAlignment w:val="baseline"/>
        <w:rPr>
          <w:szCs w:val="22"/>
          <w:lang w:eastAsia="nb-NO"/>
        </w:rPr>
      </w:pPr>
    </w:p>
    <w:p w14:paraId="24430751" w14:textId="77777777" w:rsidR="009564BE" w:rsidRPr="005A5FFE" w:rsidRDefault="009564BE" w:rsidP="79A10F9F">
      <w:pPr>
        <w:spacing w:after="0" w:line="240" w:lineRule="auto"/>
        <w:jc w:val="both"/>
        <w:textAlignment w:val="baseline"/>
        <w:rPr>
          <w:szCs w:val="22"/>
          <w:lang w:eastAsia="nb-NO"/>
        </w:rPr>
      </w:pPr>
      <w:r w:rsidRPr="79A10F9F">
        <w:rPr>
          <w:szCs w:val="22"/>
          <w:lang w:eastAsia="nb-NO"/>
        </w:rPr>
        <w:t xml:space="preserve">Utearealet bør fortrinnsvis være ut mot bakgård eller lignende, og ikke ut mot trafikkareal. </w:t>
      </w:r>
    </w:p>
    <w:p w14:paraId="28BF2852" w14:textId="3A8776D9" w:rsidR="009564BE" w:rsidRDefault="009564BE" w:rsidP="33934405">
      <w:pPr>
        <w:spacing w:after="0" w:line="240" w:lineRule="auto"/>
        <w:jc w:val="both"/>
        <w:rPr>
          <w:lang w:eastAsia="nb-NO"/>
        </w:rPr>
      </w:pPr>
      <w:r w:rsidRPr="33934405">
        <w:rPr>
          <w:lang w:eastAsia="nb-NO"/>
        </w:rPr>
        <w:t>Hovedinngang bør ikke være mot trafikkert område</w:t>
      </w:r>
      <w:r w:rsidR="623900E7" w:rsidRPr="33934405">
        <w:rPr>
          <w:lang w:eastAsia="nb-NO"/>
        </w:rPr>
        <w:t>.</w:t>
      </w:r>
    </w:p>
    <w:p w14:paraId="09ADF954" w14:textId="77777777" w:rsidR="00EE59B9" w:rsidRDefault="00EE59B9" w:rsidP="00883643">
      <w:pPr>
        <w:ind w:left="708"/>
        <w:rPr>
          <w:i/>
          <w:iCs/>
          <w:lang w:eastAsia="nb-NO"/>
        </w:rPr>
      </w:pPr>
    </w:p>
    <w:p w14:paraId="613CACF0" w14:textId="6C5A3967" w:rsidR="007B1851" w:rsidRDefault="00DB4961" w:rsidP="00F0519D">
      <w:pPr>
        <w:pStyle w:val="Overskrift2"/>
      </w:pPr>
      <w:bookmarkStart w:id="2" w:name="_Toc1048243359"/>
      <w:r>
        <w:t>Overordnede</w:t>
      </w:r>
      <w:r w:rsidR="00F0519D">
        <w:t xml:space="preserve"> retningslinjer</w:t>
      </w:r>
      <w:bookmarkEnd w:id="2"/>
      <w:r w:rsidR="00F0519D">
        <w:t xml:space="preserve"> </w:t>
      </w:r>
    </w:p>
    <w:p w14:paraId="7A6C3ED2" w14:textId="77777777" w:rsidR="00F53F8B" w:rsidRDefault="00F53F8B" w:rsidP="00E0740B"/>
    <w:p w14:paraId="593EBB8C" w14:textId="59DE7E22" w:rsidR="00E0740B" w:rsidRDefault="00F53F8B" w:rsidP="00E0740B">
      <w:r>
        <w:t xml:space="preserve">Tilbyder må legge til rette for individuelle tilpasninger i hver enkelt </w:t>
      </w:r>
      <w:r w:rsidR="008D186B">
        <w:t xml:space="preserve">leilighet. Hver bruker skal kunne velge kostnadsfritt mellom ulike standard farger og materialer </w:t>
      </w:r>
      <w:r w:rsidR="00CF4989">
        <w:t>som er beskrevet i kapittel 3.2</w:t>
      </w:r>
    </w:p>
    <w:p w14:paraId="64767F9A" w14:textId="2C4088D7" w:rsidR="79A10F9F" w:rsidRDefault="79A10F9F" w:rsidP="79A10F9F">
      <w:pPr>
        <w:rPr>
          <w:b/>
          <w:bCs/>
        </w:rPr>
      </w:pPr>
    </w:p>
    <w:p w14:paraId="563843DA" w14:textId="6FE745C5" w:rsidR="00F0519D" w:rsidRDefault="00E25C2C" w:rsidP="00F0519D">
      <w:r>
        <w:rPr>
          <w:b/>
          <w:bCs/>
        </w:rPr>
        <w:t>H</w:t>
      </w:r>
      <w:r w:rsidRPr="00E25C2C">
        <w:rPr>
          <w:b/>
          <w:bCs/>
        </w:rPr>
        <w:t>usbankens Veileder for lokalisering og utforming av omsorgsbygg</w:t>
      </w:r>
      <w:r w:rsidRPr="00E25C2C">
        <w:t> </w:t>
      </w:r>
    </w:p>
    <w:p w14:paraId="401CE788" w14:textId="1C674751" w:rsidR="00B738A3" w:rsidRPr="00B738A3" w:rsidRDefault="69FB707B" w:rsidP="00B738A3">
      <w:r>
        <w:t>Det skal leveres 8 selvstendige omsorgsboliger, jf. b</w:t>
      </w:r>
      <w:r w:rsidR="2B445480">
        <w:t>i</w:t>
      </w:r>
      <w:r>
        <w:t>lag 1a - husbankens veileder. </w:t>
      </w:r>
    </w:p>
    <w:p w14:paraId="2FEB1098" w14:textId="77777777" w:rsidR="00B738A3" w:rsidRPr="00B738A3" w:rsidRDefault="00B738A3" w:rsidP="00B738A3">
      <w:r w:rsidRPr="00B738A3">
        <w:t>Kapittel 5 i bilag 1a definerer minimumskravene for dimensjoner.  </w:t>
      </w:r>
    </w:p>
    <w:p w14:paraId="67E855EE" w14:textId="77777777" w:rsidR="00B738A3" w:rsidRPr="00B738A3" w:rsidRDefault="00B738A3" w:rsidP="00B738A3">
      <w:r>
        <w:t>Sjekklisten i bilag 1a kap. 5.7 skal følges. Det er ønskelig at så mange som mulig av anbefalingene i sjekklisten følges.  </w:t>
      </w:r>
    </w:p>
    <w:p w14:paraId="1FBB0F3C" w14:textId="77777777" w:rsidR="005D400B" w:rsidRPr="005D400B" w:rsidRDefault="005D400B" w:rsidP="00EE59B9">
      <w:pPr>
        <w:spacing w:after="0" w:line="240" w:lineRule="auto"/>
        <w:jc w:val="both"/>
        <w:textAlignment w:val="baseline"/>
        <w:rPr>
          <w:rFonts w:asciiTheme="majorHAnsi" w:eastAsia="Calibri" w:hAnsiTheme="majorHAnsi" w:cstheme="majorHAnsi"/>
          <w:szCs w:val="22"/>
          <w:lang w:eastAsia="nb-NO"/>
        </w:rPr>
      </w:pPr>
    </w:p>
    <w:p w14:paraId="224DA41D" w14:textId="711A79AE" w:rsidR="00EE59B9" w:rsidRPr="005D400B" w:rsidRDefault="00EE59B9" w:rsidP="00EE59B9">
      <w:pPr>
        <w:spacing w:after="0" w:line="240" w:lineRule="auto"/>
        <w:jc w:val="both"/>
        <w:textAlignment w:val="baseline"/>
        <w:rPr>
          <w:rFonts w:asciiTheme="majorHAnsi" w:eastAsia="Calibri" w:hAnsiTheme="majorHAnsi" w:cstheme="majorHAnsi"/>
          <w:szCs w:val="22"/>
          <w:lang w:eastAsia="nb-NO"/>
        </w:rPr>
      </w:pPr>
      <w:r w:rsidRPr="005D400B">
        <w:rPr>
          <w:rFonts w:asciiTheme="majorHAnsi" w:eastAsia="Calibri" w:hAnsiTheme="majorHAnsi" w:cstheme="majorHAnsi"/>
          <w:szCs w:val="22"/>
          <w:lang w:eastAsia="nb-NO"/>
        </w:rPr>
        <w:t>Boenhetene med tilhørende rømningsveier plasseres i risikoklasse 6. </w:t>
      </w:r>
    </w:p>
    <w:p w14:paraId="61389DBA" w14:textId="77777777" w:rsidR="005D400B" w:rsidRDefault="005D400B" w:rsidP="008E65E5"/>
    <w:p w14:paraId="56A2E459" w14:textId="509AE464" w:rsidR="008E65E5" w:rsidRPr="008E65E5" w:rsidRDefault="21A97D90" w:rsidP="008E65E5">
      <w:r>
        <w:t>Husbankens veileder for lokalisering og utforming av omsorgsbygg er tilgjengelig via lenken under og gjeldene versjon på kunngjøringstidspunktet følger vedlagt som bilag 1a. </w:t>
      </w:r>
    </w:p>
    <w:p w14:paraId="174A350A" w14:textId="19040290" w:rsidR="4FD6A092" w:rsidRDefault="00881F42" w:rsidP="49A8CDB8">
      <w:hyperlink r:id="rId16">
        <w:r w:rsidRPr="33934405">
          <w:rPr>
            <w:rStyle w:val="Hyperkobling"/>
            <w:rFonts w:ascii="Arial" w:eastAsia="Arial" w:hAnsi="Arial" w:cs="Arial"/>
          </w:rPr>
          <w:t>bilag 1a - veileder for lokalisering mv. 8f7.pdf</w:t>
        </w:r>
      </w:hyperlink>
    </w:p>
    <w:p w14:paraId="5928A508" w14:textId="3ED2926D" w:rsidR="008E65E5" w:rsidRPr="008E65E5" w:rsidRDefault="008E65E5" w:rsidP="33934405">
      <w:pPr>
        <w:rPr>
          <w:rFonts w:ascii="Arial" w:eastAsia="Arial" w:hAnsi="Arial" w:cs="Arial"/>
        </w:rPr>
      </w:pPr>
    </w:p>
    <w:p w14:paraId="7A2F2884" w14:textId="266B14BE" w:rsidR="008E65E5" w:rsidRPr="008E65E5" w:rsidRDefault="4C86885D" w:rsidP="33934405">
      <w:pPr>
        <w:spacing w:after="0" w:line="240" w:lineRule="auto"/>
        <w:jc w:val="both"/>
        <w:rPr>
          <w:rFonts w:asciiTheme="majorHAnsi" w:hAnsiTheme="majorHAnsi" w:cstheme="majorBidi"/>
        </w:rPr>
      </w:pPr>
      <w:r w:rsidRPr="6FA59D85">
        <w:rPr>
          <w:rFonts w:asciiTheme="majorHAnsi" w:hAnsiTheme="majorHAnsi" w:cstheme="majorBidi"/>
        </w:rPr>
        <w:t>Lokalisering er en viktig premiss for å få til løsninger som støtter normalisering og integrering.  </w:t>
      </w:r>
      <w:r w:rsidR="670EDF53" w:rsidRPr="6FA59D85">
        <w:rPr>
          <w:rFonts w:asciiTheme="majorHAnsi" w:hAnsiTheme="majorHAnsi" w:cstheme="majorBidi"/>
        </w:rPr>
        <w:t xml:space="preserve">Boligene skal plasseres innenfor den røde avgrensingen vist på </w:t>
      </w:r>
      <w:r w:rsidRPr="6FA59D85">
        <w:rPr>
          <w:rFonts w:asciiTheme="majorHAnsi" w:hAnsiTheme="majorHAnsi" w:cstheme="majorBidi"/>
        </w:rPr>
        <w:t>Kart 1</w:t>
      </w:r>
      <w:r w:rsidR="47BB9E41" w:rsidRPr="6FA59D85">
        <w:rPr>
          <w:rFonts w:asciiTheme="majorHAnsi" w:hAnsiTheme="majorHAnsi" w:cstheme="majorBidi"/>
        </w:rPr>
        <w:t xml:space="preserve"> under.</w:t>
      </w:r>
      <w:r w:rsidRPr="6FA59D85">
        <w:rPr>
          <w:rFonts w:asciiTheme="majorHAnsi" w:hAnsiTheme="majorHAnsi" w:cstheme="majorBidi"/>
        </w:rPr>
        <w:t xml:space="preserve"> </w:t>
      </w:r>
    </w:p>
    <w:p w14:paraId="0DAD51B8" w14:textId="3710C552" w:rsidR="008E65E5" w:rsidRPr="008E65E5" w:rsidRDefault="4C86885D" w:rsidP="008E65E5">
      <w:r>
        <w:t xml:space="preserve">I tillegg gjelder følgende begrensninger: </w:t>
      </w:r>
    </w:p>
    <w:p w14:paraId="15CBAC63" w14:textId="413304F4" w:rsidR="008E65E5" w:rsidRPr="008E65E5" w:rsidRDefault="008E65E5" w:rsidP="33934405">
      <w:pPr>
        <w:pStyle w:val="Listeavsnitt"/>
        <w:numPr>
          <w:ilvl w:val="0"/>
          <w:numId w:val="1"/>
        </w:numPr>
      </w:pPr>
      <w:r>
        <w:t>Gangavstand til nærmeste dagligvareforretning skal ikke være lengre enn 2 km. </w:t>
      </w:r>
    </w:p>
    <w:p w14:paraId="5D8221DF" w14:textId="7D9FA536" w:rsidR="008E65E5" w:rsidRPr="008E65E5" w:rsidRDefault="008E65E5" w:rsidP="33934405">
      <w:pPr>
        <w:pStyle w:val="Listeavsnitt"/>
        <w:numPr>
          <w:ilvl w:val="0"/>
          <w:numId w:val="1"/>
        </w:numPr>
      </w:pPr>
      <w:r>
        <w:t>Gangavstand til nærmeste bussholdeplass som ligger langs kollektivaksen</w:t>
      </w:r>
      <w:r w:rsidR="00245E2C">
        <w:t xml:space="preserve"> (kart 2)</w:t>
      </w:r>
      <w:r>
        <w:t xml:space="preserve"> skal ikke være lengre enn 1 km. </w:t>
      </w:r>
    </w:p>
    <w:p w14:paraId="557495AF" w14:textId="1D59209F" w:rsidR="00B03486" w:rsidRPr="00F0519D" w:rsidRDefault="10127FCF" w:rsidP="00811490">
      <w:pPr>
        <w:rPr>
          <w:i/>
          <w:iCs/>
          <w:lang w:eastAsia="nb-NO"/>
        </w:rPr>
      </w:pPr>
      <w:r>
        <w:rPr>
          <w:noProof/>
        </w:rPr>
        <w:drawing>
          <wp:inline distT="0" distB="0" distL="0" distR="0" wp14:anchorId="574B6991" wp14:editId="1BD7FE68">
            <wp:extent cx="4779918" cy="3634740"/>
            <wp:effectExtent l="0" t="0" r="1905" b="3810"/>
            <wp:docPr id="93844048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66676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91344" cy="3643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1A161" w14:textId="1E2DD41F" w:rsidR="6FA59D85" w:rsidRPr="00811490" w:rsidRDefault="10127FCF" w:rsidP="00811490">
      <w:pPr>
        <w:ind w:left="708"/>
        <w:rPr>
          <w:i/>
          <w:iCs/>
          <w:lang w:eastAsia="nb-NO"/>
        </w:rPr>
      </w:pPr>
      <w:r w:rsidRPr="33934405">
        <w:rPr>
          <w:i/>
          <w:iCs/>
          <w:sz w:val="18"/>
          <w:szCs w:val="18"/>
          <w:lang w:eastAsia="nb-NO"/>
        </w:rPr>
        <w:t>Kart 1: Avgrensning</w:t>
      </w:r>
      <w:r w:rsidRPr="33934405">
        <w:rPr>
          <w:i/>
          <w:iCs/>
          <w:lang w:eastAsia="nb-NO"/>
        </w:rPr>
        <w:t>.</w:t>
      </w:r>
    </w:p>
    <w:p w14:paraId="6DA1B24F" w14:textId="71AD2C81" w:rsidR="731461EF" w:rsidRDefault="00245E2C" w:rsidP="00811490">
      <w:r w:rsidRPr="00A025BB">
        <w:rPr>
          <w:noProof/>
          <w:lang w:eastAsia="nb-NO"/>
        </w:rPr>
        <w:drawing>
          <wp:inline distT="0" distB="0" distL="0" distR="0" wp14:anchorId="1B9138B7" wp14:editId="3917E4FB">
            <wp:extent cx="3638605" cy="3181814"/>
            <wp:effectExtent l="0" t="0" r="0" b="6350"/>
            <wp:docPr id="1070245305" name="Bilde 1" descr="Et bilde som inneholder kart, tekst, atlas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245305" name="Bilde 1" descr="Et bilde som inneholder kart, tekst, atlas&#10;&#10;Automatisk generert beskrivelse"/>
                    <pic:cNvPicPr/>
                  </pic:nvPicPr>
                  <pic:blipFill rotWithShape="1">
                    <a:blip r:embed="rId18"/>
                    <a:srcRect r="19301" b="4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421" cy="3207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630516" w14:textId="0E898B4C" w:rsidR="731461EF" w:rsidRPr="00245E2C" w:rsidRDefault="731461EF" w:rsidP="00245E2C">
      <w:pPr>
        <w:ind w:left="708"/>
        <w:rPr>
          <w:i/>
          <w:iCs/>
          <w:sz w:val="18"/>
          <w:szCs w:val="18"/>
          <w:lang w:eastAsia="nb-NO"/>
        </w:rPr>
      </w:pPr>
      <w:r w:rsidRPr="00245E2C">
        <w:rPr>
          <w:i/>
          <w:iCs/>
          <w:sz w:val="18"/>
          <w:szCs w:val="18"/>
          <w:lang w:eastAsia="nb-NO"/>
        </w:rPr>
        <w:t xml:space="preserve">Kart 2: </w:t>
      </w:r>
      <w:r w:rsidR="00245E2C">
        <w:rPr>
          <w:i/>
          <w:iCs/>
          <w:sz w:val="18"/>
          <w:szCs w:val="18"/>
          <w:lang w:eastAsia="nb-NO"/>
        </w:rPr>
        <w:t>K</w:t>
      </w:r>
      <w:r w:rsidRPr="00245E2C">
        <w:rPr>
          <w:i/>
          <w:iCs/>
          <w:sz w:val="18"/>
          <w:szCs w:val="18"/>
          <w:lang w:eastAsia="nb-NO"/>
        </w:rPr>
        <w:t>ollektivakse</w:t>
      </w:r>
      <w:r w:rsidR="00245E2C" w:rsidRPr="00245E2C">
        <w:rPr>
          <w:i/>
          <w:iCs/>
          <w:sz w:val="18"/>
          <w:szCs w:val="18"/>
          <w:lang w:eastAsia="nb-NO"/>
        </w:rPr>
        <w:t xml:space="preserve"> (sort linje)</w:t>
      </w:r>
    </w:p>
    <w:p w14:paraId="52B133EE" w14:textId="6E5A0548" w:rsidR="007C59B3" w:rsidRDefault="00B92433">
      <w:r w:rsidRPr="00B92433">
        <w:rPr>
          <w:b/>
          <w:bCs/>
        </w:rPr>
        <w:lastRenderedPageBreak/>
        <w:t>Arbeidsmiljølov</w:t>
      </w:r>
      <w:r w:rsidRPr="00B92433">
        <w:t> </w:t>
      </w:r>
    </w:p>
    <w:p w14:paraId="14BE206C" w14:textId="2A8270C0" w:rsidR="00B92433" w:rsidRPr="00B92433" w:rsidRDefault="00B92433" w:rsidP="74E9A175">
      <w:pPr>
        <w:rPr>
          <w:color w:val="00B050"/>
        </w:rPr>
      </w:pPr>
      <w:r>
        <w:t>Personalbase skal ivareta alle krav i arbeidsmiljøloven. Aktuelle rom som inngår i personalbasen</w:t>
      </w:r>
      <w:r w:rsidR="13DBF03D">
        <w:t xml:space="preserve"> </w:t>
      </w:r>
      <w:r w:rsidR="13DBF03D" w:rsidRPr="74E9A175">
        <w:t>med</w:t>
      </w:r>
      <w:r w:rsidRPr="74E9A175">
        <w:t xml:space="preserve"> </w:t>
      </w:r>
      <w:r w:rsidR="5D122C64" w:rsidRPr="74E9A175">
        <w:t>egen inngang, parkering, medisinrom,</w:t>
      </w:r>
      <w:r w:rsidR="2D54F267" w:rsidRPr="74E9A175">
        <w:t xml:space="preserve"> </w:t>
      </w:r>
      <w:r w:rsidR="5D122C64" w:rsidRPr="74E9A175">
        <w:t>lager/</w:t>
      </w:r>
      <w:proofErr w:type="spellStart"/>
      <w:r w:rsidR="5D122C64" w:rsidRPr="74E9A175">
        <w:t>re</w:t>
      </w:r>
      <w:r w:rsidR="3C836C0D" w:rsidRPr="74E9A175">
        <w:t>n</w:t>
      </w:r>
      <w:r w:rsidR="5D122C64" w:rsidRPr="74E9A175">
        <w:t>holdsrom</w:t>
      </w:r>
      <w:proofErr w:type="spellEnd"/>
      <w:r w:rsidR="6648A142" w:rsidRPr="74E9A175">
        <w:t>, hvilerom</w:t>
      </w:r>
      <w:r w:rsidR="51A056D4" w:rsidRPr="74E9A175">
        <w:t xml:space="preserve">, medisinrom, </w:t>
      </w:r>
      <w:r w:rsidRPr="74E9A175">
        <w:t>pauserom</w:t>
      </w:r>
      <w:r w:rsidR="0591EC46" w:rsidRPr="74E9A175">
        <w:t xml:space="preserve"> m/ kjøkken</w:t>
      </w:r>
      <w:r w:rsidRPr="74E9A175">
        <w:t>, gardero</w:t>
      </w:r>
      <w:r w:rsidR="49241B41" w:rsidRPr="74E9A175">
        <w:t>b</w:t>
      </w:r>
      <w:r w:rsidRPr="74E9A175">
        <w:t>e, kontor, fellesareal og soverom for nattevakt. </w:t>
      </w:r>
    </w:p>
    <w:p w14:paraId="1230CA07" w14:textId="77777777" w:rsidR="00B92433" w:rsidRDefault="00B92433" w:rsidP="00B92433">
      <w:r w:rsidRPr="00B92433">
        <w:t xml:space="preserve">Det skal planlegges etter Arbeidstilsynets preaksepterte løsninger. </w:t>
      </w:r>
      <w:r>
        <w:t xml:space="preserve">Det henvises til Arbeidstilsynets sider </w:t>
      </w:r>
      <w:hyperlink r:id="rId19">
        <w:r w:rsidRPr="4FB74E11">
          <w:rPr>
            <w:rStyle w:val="Hyperkobling"/>
          </w:rPr>
          <w:t>https://www.arbeidstilsynet.no/regelverk/byggesak/</w:t>
        </w:r>
      </w:hyperlink>
      <w:r>
        <w:t xml:space="preserve"> for en liste over preaksepterte løsninger.</w:t>
      </w:r>
    </w:p>
    <w:p w14:paraId="16277596" w14:textId="78F52A89" w:rsidR="00B92433" w:rsidRDefault="00B92433" w:rsidP="00B92433"/>
    <w:p w14:paraId="320D614F" w14:textId="4B2E80DF" w:rsidR="00B92433" w:rsidRDefault="3D4EE8FA" w:rsidP="4FB74E11">
      <w:pPr>
        <w:rPr>
          <w:b/>
          <w:bCs/>
        </w:rPr>
      </w:pPr>
      <w:r w:rsidRPr="4FB74E11">
        <w:rPr>
          <w:b/>
          <w:bCs/>
        </w:rPr>
        <w:t>Krav til utførelse av arbeider</w:t>
      </w:r>
    </w:p>
    <w:p w14:paraId="5F648693" w14:textId="41DF2CD7" w:rsidR="00B92433" w:rsidRDefault="3D4EE8FA" w:rsidP="00B92433">
      <w:r>
        <w:t xml:space="preserve">Arbeidene skal utføres </w:t>
      </w:r>
      <w:proofErr w:type="spellStart"/>
      <w:r>
        <w:t>ihht</w:t>
      </w:r>
      <w:proofErr w:type="spellEnd"/>
      <w:r>
        <w:t xml:space="preserve"> «Rent Tørt Bygg». </w:t>
      </w:r>
    </w:p>
    <w:p w14:paraId="5808B629" w14:textId="003E02B3" w:rsidR="406BA1EB" w:rsidRDefault="3D4EE8FA">
      <w:r>
        <w:t xml:space="preserve">Sluttrengjøring; Bygningsmessige og tekniske installasjoner skal være rengjort før lukking. Bygget skal være </w:t>
      </w:r>
      <w:r w:rsidR="006B4E57">
        <w:t>overtas</w:t>
      </w:r>
      <w:r>
        <w:t xml:space="preserve"> «nøkkelferdig» og ferdig rengjort for innflytting. Alle tekniske anlegg skal være testkjørt og feil rettet opp før bygget overtas av oppdragsgiver</w:t>
      </w:r>
    </w:p>
    <w:p w14:paraId="50CF8A69" w14:textId="77777777" w:rsidR="00CA22B8" w:rsidRDefault="00CA22B8"/>
    <w:p w14:paraId="1DE0A35F" w14:textId="4FD6BEB4" w:rsidR="00EE59B9" w:rsidRDefault="000760EC" w:rsidP="00EE59B9">
      <w:pPr>
        <w:pStyle w:val="Overskrift1"/>
      </w:pPr>
      <w:r>
        <w:t>Funksjonskrav</w:t>
      </w:r>
    </w:p>
    <w:p w14:paraId="332FD0A1" w14:textId="77777777" w:rsidR="0079159F" w:rsidRDefault="0079159F"/>
    <w:p w14:paraId="68769453" w14:textId="51155793" w:rsidR="00261EB0" w:rsidRDefault="00261EB0" w:rsidP="00261EB0">
      <w:pPr>
        <w:pStyle w:val="Overskrift2"/>
      </w:pPr>
      <w:bookmarkStart w:id="3" w:name="_Toc561675563"/>
      <w:r>
        <w:t xml:space="preserve">Generelle bygningsmessige </w:t>
      </w:r>
      <w:bookmarkEnd w:id="3"/>
      <w:r w:rsidR="000760EC">
        <w:t>funksjoner</w:t>
      </w:r>
    </w:p>
    <w:p w14:paraId="7E888398" w14:textId="29594937" w:rsidR="00EC6B0B" w:rsidRDefault="00EC6B0B" w:rsidP="79A10F9F"/>
    <w:p w14:paraId="25FA4ACC" w14:textId="44EBF535" w:rsidR="00EC6B0B" w:rsidRDefault="62B58334" w:rsidP="79A10F9F">
      <w:pPr>
        <w:spacing w:after="0" w:line="240" w:lineRule="auto"/>
        <w:jc w:val="both"/>
        <w:rPr>
          <w:rFonts w:eastAsia="Times New Roman"/>
          <w:lang w:eastAsia="nb-NO"/>
        </w:rPr>
      </w:pPr>
      <w:r w:rsidRPr="79A10F9F">
        <w:rPr>
          <w:rFonts w:eastAsia="Times New Roman"/>
          <w:b/>
          <w:bCs/>
          <w:lang w:eastAsia="nb-NO"/>
        </w:rPr>
        <w:t xml:space="preserve">Krav om universell utforming etter NS 11001 </w:t>
      </w:r>
    </w:p>
    <w:p w14:paraId="193F82B1" w14:textId="3B0B10CC" w:rsidR="00EC6B0B" w:rsidRDefault="62B58334" w:rsidP="79A10F9F">
      <w:pPr>
        <w:spacing w:after="0" w:line="240" w:lineRule="auto"/>
        <w:jc w:val="both"/>
        <w:rPr>
          <w:rFonts w:eastAsia="Times New Roman"/>
          <w:sz w:val="18"/>
          <w:szCs w:val="18"/>
          <w:lang w:eastAsia="nb-NO"/>
        </w:rPr>
      </w:pPr>
      <w:r w:rsidRPr="79A10F9F">
        <w:rPr>
          <w:rFonts w:eastAsia="Times New Roman"/>
          <w:lang w:eastAsia="nb-NO"/>
        </w:rPr>
        <w:t> </w:t>
      </w:r>
    </w:p>
    <w:p w14:paraId="26DFC7A7" w14:textId="0ACE19AA" w:rsidR="00EC6B0B" w:rsidRDefault="62B58334" w:rsidP="00261EB0">
      <w:r>
        <w:t xml:space="preserve">For alle områder der beboere og personale ferdes settes det krav til universell utforming etter NS </w:t>
      </w:r>
      <w:r w:rsidRPr="79A10F9F">
        <w:rPr>
          <w:rFonts w:eastAsia="Times New Roman"/>
          <w:lang w:eastAsia="nb-NO"/>
        </w:rPr>
        <w:t>11001.</w:t>
      </w:r>
    </w:p>
    <w:p w14:paraId="1D08BF34" w14:textId="668ADE1C" w:rsidR="00EC6B0B" w:rsidRDefault="00EC6B0B" w:rsidP="00261EB0"/>
    <w:p w14:paraId="1528463F" w14:textId="582B7D90" w:rsidR="00A006D5" w:rsidRDefault="00A006D5" w:rsidP="00261EB0">
      <w:r w:rsidRPr="74E9A175">
        <w:rPr>
          <w:b/>
          <w:bCs/>
        </w:rPr>
        <w:t>Akustiske forhold</w:t>
      </w:r>
      <w:r>
        <w:t> </w:t>
      </w:r>
    </w:p>
    <w:p w14:paraId="58B92C75" w14:textId="7A87B97D" w:rsidR="0039247D" w:rsidRDefault="000265CA" w:rsidP="00261EB0">
      <w:r>
        <w:t xml:space="preserve">Akustiske forhold skal være i tråd med </w:t>
      </w:r>
      <w:r w:rsidR="0050278E">
        <w:t xml:space="preserve">NS8175:219 </w:t>
      </w:r>
      <w:r w:rsidR="00C0673D">
        <w:t>lydklasse</w:t>
      </w:r>
      <w:r w:rsidR="0050278E">
        <w:t xml:space="preserve"> C</w:t>
      </w:r>
      <w:r w:rsidR="00C0673D">
        <w:t xml:space="preserve">. </w:t>
      </w:r>
    </w:p>
    <w:p w14:paraId="65308E5E" w14:textId="4DA46DDF" w:rsidR="74E9A175" w:rsidRDefault="74E9A175"/>
    <w:p w14:paraId="2C275547" w14:textId="4D7ED512" w:rsidR="0039247D" w:rsidRDefault="0039247D" w:rsidP="00261EB0">
      <w:r w:rsidRPr="0039247D">
        <w:rPr>
          <w:b/>
          <w:bCs/>
        </w:rPr>
        <w:t>Beslag og låsesystem</w:t>
      </w:r>
      <w:r w:rsidRPr="0039247D">
        <w:t> </w:t>
      </w:r>
    </w:p>
    <w:p w14:paraId="43F95BA4" w14:textId="2E8D08A3" w:rsidR="00BA4ECC" w:rsidRDefault="00BA4ECC" w:rsidP="00261EB0">
      <w:r>
        <w:t>I</w:t>
      </w:r>
      <w:r w:rsidRPr="00BA4ECC">
        <w:t>nnvendig låsesystem</w:t>
      </w:r>
      <w:r w:rsidR="0079159F">
        <w:t xml:space="preserve"> til personalets arealer</w:t>
      </w:r>
      <w:r w:rsidRPr="00BA4ECC">
        <w:t xml:space="preserve"> skal inn på kommunens eget låsesystem med både nøkkel og adgangskort.</w:t>
      </w:r>
    </w:p>
    <w:p w14:paraId="408E90C3" w14:textId="139AB1B9" w:rsidR="00BA4ECC" w:rsidRDefault="00BA4ECC" w:rsidP="00261EB0">
      <w:r>
        <w:t> </w:t>
      </w:r>
    </w:p>
    <w:p w14:paraId="167F29FA" w14:textId="7A160EF4" w:rsidR="00BA4ECC" w:rsidRDefault="7D4FD7BF" w:rsidP="520A3C61">
      <w:pPr>
        <w:rPr>
          <w:b/>
          <w:bCs/>
        </w:rPr>
      </w:pPr>
      <w:r w:rsidRPr="520A3C61">
        <w:rPr>
          <w:b/>
          <w:bCs/>
        </w:rPr>
        <w:t>Automatikk </w:t>
      </w:r>
    </w:p>
    <w:p w14:paraId="270EE86D" w14:textId="6BD55A36" w:rsidR="00BA4ECC" w:rsidRDefault="52BD169C" w:rsidP="00261EB0">
      <w:r>
        <w:t xml:space="preserve">Det skal være dørautomatikk på dører for hovedinngang og fellesareal.  </w:t>
      </w:r>
    </w:p>
    <w:p w14:paraId="25DD617E" w14:textId="0543DB28" w:rsidR="00BA4ECC" w:rsidRDefault="52BD169C" w:rsidP="00261EB0">
      <w:r>
        <w:t>Alle rom i boenhetene unntatt bod, skal ha eget datapunkt med tilhørende stikkontakt for evt. velferdsteknologiske løsninger. Det er ønskelig med doble stikk for strøm og data.  </w:t>
      </w:r>
    </w:p>
    <w:p w14:paraId="603E41DA" w14:textId="2EFD26EB" w:rsidR="00BA4ECC" w:rsidRDefault="52BD169C" w:rsidP="00261EB0">
      <w:r>
        <w:t xml:space="preserve">Internett må følge IKT-Agders krav. Grimstad kommune har en kollektiv løsning som det skal tilrettelegges for. Se bilag 1b - </w:t>
      </w:r>
      <w:r w:rsidRPr="67874964">
        <w:rPr>
          <w:i/>
          <w:iCs/>
        </w:rPr>
        <w:t>IKT Agder - krav og anbefalinger for datanettverk i bygg 15-01-21</w:t>
      </w:r>
      <w:r>
        <w:t xml:space="preserve"> for nærmere detaljer.</w:t>
      </w:r>
    </w:p>
    <w:p w14:paraId="2BEDF040" w14:textId="42D1A057" w:rsidR="00BA4ECC" w:rsidRDefault="52BD169C" w:rsidP="00261EB0">
      <w:r>
        <w:t>Brannalarmanlegg skal være adresserbart. Det skal være panel ved hovedinngang og personalavdeling. Sprinkleranlegg skal installeres.</w:t>
      </w:r>
    </w:p>
    <w:p w14:paraId="4ACFF9BA" w14:textId="77777777" w:rsidR="00BA4ECC" w:rsidRDefault="00BA4ECC" w:rsidP="00261EB0"/>
    <w:p w14:paraId="58922F76" w14:textId="77777777" w:rsidR="00BA4ECC" w:rsidRDefault="52BD169C" w:rsidP="00261EB0">
      <w:r w:rsidRPr="67874964">
        <w:rPr>
          <w:b/>
          <w:bCs/>
        </w:rPr>
        <w:t>Energikilder</w:t>
      </w:r>
      <w:r>
        <w:t> </w:t>
      </w:r>
    </w:p>
    <w:p w14:paraId="076C416D" w14:textId="3619A500" w:rsidR="00BA4ECC" w:rsidRDefault="52BD169C" w:rsidP="00261EB0">
      <w:r>
        <w:t xml:space="preserve">Primær energikilde skal være væske/vann-varmepumpe. Sekunder energikilde skal være </w:t>
      </w:r>
      <w:r w:rsidR="33C694B9">
        <w:t>El-kjele</w:t>
      </w:r>
      <w:r>
        <w:t>.</w:t>
      </w:r>
      <w:r w:rsidRPr="74E9A175">
        <w:rPr>
          <w:color w:val="00B050"/>
        </w:rPr>
        <w:t> </w:t>
      </w:r>
      <w:r w:rsidR="05F9CA48" w:rsidRPr="74E9A175">
        <w:t>Termostater</w:t>
      </w:r>
      <w:r w:rsidR="2E0D9C14" w:rsidRPr="74E9A175">
        <w:t xml:space="preserve"> bør være fastmontert og ikke mobil/batteridreven.</w:t>
      </w:r>
      <w:r w:rsidR="4E18D7EE" w:rsidRPr="74E9A175">
        <w:t xml:space="preserve"> </w:t>
      </w:r>
    </w:p>
    <w:p w14:paraId="3A1F496F" w14:textId="77777777" w:rsidR="0056244D" w:rsidRDefault="0056244D" w:rsidP="00261EB0"/>
    <w:p w14:paraId="225EEF84" w14:textId="77777777" w:rsidR="0056244D" w:rsidRDefault="00B638BF" w:rsidP="0056244D">
      <w:r>
        <w:rPr>
          <w:b/>
          <w:bCs/>
        </w:rPr>
        <w:t>Tekniske anlegg</w:t>
      </w:r>
    </w:p>
    <w:p w14:paraId="2A8C279B" w14:textId="6A906FCE" w:rsidR="00D45DA9" w:rsidRDefault="00AC3279" w:rsidP="00261EB0">
      <w:r>
        <w:t>Det skal installeres ett ventilasjonsanlegg per leilighet og hver leilighet skal ha egen strømmåler</w:t>
      </w:r>
      <w:r w:rsidR="00A247B2">
        <w:t>. Sprinkleranlegg skal installeres. Personalbase skal ha eget ventilasjonsanlegg og strømmåler.</w:t>
      </w:r>
    </w:p>
    <w:p w14:paraId="4C43433E" w14:textId="77777777" w:rsidR="00D45DA9" w:rsidRDefault="00D45DA9" w:rsidP="00261EB0"/>
    <w:p w14:paraId="287A30BB" w14:textId="40185783" w:rsidR="00642B79" w:rsidRDefault="0C28A403" w:rsidP="00642B79">
      <w:pPr>
        <w:pStyle w:val="Overskrift2"/>
      </w:pPr>
      <w:bookmarkStart w:id="4" w:name="_Toc1701747514"/>
      <w:r>
        <w:t>P</w:t>
      </w:r>
      <w:r w:rsidR="002318CD">
        <w:t>rivate boenheter, fellesarealer og personalbase</w:t>
      </w:r>
      <w:bookmarkEnd w:id="4"/>
    </w:p>
    <w:p w14:paraId="14E105DD" w14:textId="77777777" w:rsidR="00F93793" w:rsidRDefault="00F93793" w:rsidP="00F93793"/>
    <w:p w14:paraId="3D486C96" w14:textId="72322EB0" w:rsidR="00F93793" w:rsidRDefault="001929C5" w:rsidP="00F93793">
      <w:pPr>
        <w:rPr>
          <w:b/>
          <w:bCs/>
        </w:rPr>
      </w:pPr>
      <w:r>
        <w:rPr>
          <w:b/>
          <w:bCs/>
        </w:rPr>
        <w:t>Private boenheter</w:t>
      </w:r>
    </w:p>
    <w:p w14:paraId="074FCEBB" w14:textId="6DAAFEA6" w:rsidR="00F93793" w:rsidRDefault="00F93793" w:rsidP="00F93793">
      <w:r>
        <w:t>Boenhetene skal bestå av minimum entre, stue/kjøkken, ett soverom, bad og bod. </w:t>
      </w:r>
      <w:r w:rsidR="00D9427C">
        <w:t>Alle kommunikasjonslinjer og fluktveier skal være klare og enkle.</w:t>
      </w:r>
      <w:r>
        <w:t> </w:t>
      </w:r>
    </w:p>
    <w:p w14:paraId="33FC7CF2" w14:textId="5D69B386" w:rsidR="00313842" w:rsidRDefault="00553EAE" w:rsidP="00F93793">
      <w:r>
        <w:t xml:space="preserve">Boden skal være på minimum </w:t>
      </w:r>
      <w:r w:rsidR="52A31882">
        <w:t>3</w:t>
      </w:r>
      <w:r w:rsidR="007E6BEF">
        <w:t>m</w:t>
      </w:r>
      <w:r w:rsidR="007E6BEF" w:rsidRPr="74E9A175">
        <w:rPr>
          <w:vertAlign w:val="superscript"/>
        </w:rPr>
        <w:t>2</w:t>
      </w:r>
      <w:r w:rsidR="007E6BEF">
        <w:t>.</w:t>
      </w:r>
      <w:r w:rsidR="004A46CF">
        <w:t xml:space="preserve"> Det forutsettes da at det er ekstra lagringsplass i </w:t>
      </w:r>
      <w:r w:rsidR="0043480A">
        <w:t xml:space="preserve">bod tilknyttet parkeringsanlegg eller liknende. </w:t>
      </w:r>
    </w:p>
    <w:p w14:paraId="03BDA415" w14:textId="14E671FC" w:rsidR="25F13B8D" w:rsidRDefault="25F13B8D"/>
    <w:p w14:paraId="58F78480" w14:textId="0B7D6B72" w:rsidR="00946B0A" w:rsidRPr="001929C5" w:rsidRDefault="00946B0A" w:rsidP="00F93793">
      <w:pPr>
        <w:rPr>
          <w:u w:val="single"/>
        </w:rPr>
      </w:pPr>
      <w:r w:rsidRPr="001929C5">
        <w:rPr>
          <w:u w:val="single"/>
        </w:rPr>
        <w:t>Stue/kjøkken</w:t>
      </w:r>
    </w:p>
    <w:p w14:paraId="536DA465" w14:textId="4232D30A" w:rsidR="00946B0A" w:rsidRDefault="00DA5EFA" w:rsidP="00F93793">
      <w:r>
        <w:t>K</w:t>
      </w:r>
      <w:r w:rsidRPr="00DA5EFA">
        <w:t xml:space="preserve">jøkkeninnredning skal inneholde alle funksjoner til et komplett kjøkken. </w:t>
      </w:r>
      <w:r w:rsidR="5E856061">
        <w:t>Oppvaskmaskin og kjøleskap</w:t>
      </w:r>
      <w:r w:rsidRPr="00DA5EFA">
        <w:t xml:space="preserve"> skal være </w:t>
      </w:r>
      <w:r w:rsidR="5E856061">
        <w:t xml:space="preserve">del </w:t>
      </w:r>
      <w:r w:rsidRPr="00DA5EFA">
        <w:t>integrert.</w:t>
      </w:r>
      <w:r w:rsidR="6AAC48C7">
        <w:t xml:space="preserve"> </w:t>
      </w:r>
    </w:p>
    <w:p w14:paraId="3A1D5683" w14:textId="77777777" w:rsidR="00404456" w:rsidRDefault="00404456" w:rsidP="00F93793"/>
    <w:p w14:paraId="3D16F299" w14:textId="4B013439" w:rsidR="00404456" w:rsidRPr="001929C5" w:rsidRDefault="00404456" w:rsidP="00F93793">
      <w:pPr>
        <w:rPr>
          <w:u w:val="single"/>
        </w:rPr>
      </w:pPr>
      <w:r w:rsidRPr="001929C5">
        <w:rPr>
          <w:u w:val="single"/>
        </w:rPr>
        <w:t>Soverom </w:t>
      </w:r>
    </w:p>
    <w:p w14:paraId="6A4943D3" w14:textId="5EDDDBFB" w:rsidR="00404456" w:rsidRDefault="00397E76" w:rsidP="00F93793">
      <w:r>
        <w:t>S</w:t>
      </w:r>
      <w:r w:rsidR="00404456">
        <w:t>overom skal leveres med garderobeskap minimum 100x60x210 cm</w:t>
      </w:r>
      <w:r w:rsidR="0B7EC64C">
        <w:t xml:space="preserve"> og skal ha plass til en dobbeltseng</w:t>
      </w:r>
      <w:r w:rsidR="00404456">
        <w:t>.</w:t>
      </w:r>
    </w:p>
    <w:p w14:paraId="583E8849" w14:textId="77777777" w:rsidR="00397E76" w:rsidRDefault="00397E76" w:rsidP="00F93793"/>
    <w:p w14:paraId="695AE124" w14:textId="3FD16685" w:rsidR="00397E76" w:rsidRPr="001929C5" w:rsidRDefault="00397E76" w:rsidP="00F93793">
      <w:pPr>
        <w:rPr>
          <w:u w:val="single"/>
        </w:rPr>
      </w:pPr>
      <w:r w:rsidRPr="001929C5">
        <w:rPr>
          <w:u w:val="single"/>
        </w:rPr>
        <w:t>Bad</w:t>
      </w:r>
    </w:p>
    <w:p w14:paraId="5FCF2DCE" w14:textId="25EA345C" w:rsidR="000C0EA6" w:rsidRDefault="000C0EA6" w:rsidP="00F93793">
      <w:r>
        <w:t>Bad skal ha vegghengt toalett samt sluk og opplegg for vaskemaskin og tørketrommel.</w:t>
      </w:r>
      <w:r w:rsidR="00746812">
        <w:t xml:space="preserve"> </w:t>
      </w:r>
      <w:r w:rsidR="5E4F08E7">
        <w:t xml:space="preserve">Det skal tilrettelegges for dusjkabinett. </w:t>
      </w:r>
    </w:p>
    <w:p w14:paraId="72FF6B08" w14:textId="77777777" w:rsidR="00A430BB" w:rsidRPr="00181287" w:rsidRDefault="00A430BB" w:rsidP="00F93793">
      <w:pPr>
        <w:rPr>
          <w:u w:val="single"/>
        </w:rPr>
      </w:pPr>
    </w:p>
    <w:p w14:paraId="121149EA" w14:textId="031A7C7C" w:rsidR="00181287" w:rsidRPr="00181287" w:rsidRDefault="00181287" w:rsidP="00181287">
      <w:pPr>
        <w:rPr>
          <w:u w:val="single"/>
        </w:rPr>
      </w:pPr>
      <w:r w:rsidRPr="00181287">
        <w:rPr>
          <w:u w:val="single"/>
        </w:rPr>
        <w:t xml:space="preserve">Valg av interiør og overflater </w:t>
      </w:r>
    </w:p>
    <w:p w14:paraId="3C4D3F38" w14:textId="77777777" w:rsidR="00181287" w:rsidRDefault="00181287" w:rsidP="00181287">
      <w:r w:rsidRPr="00181287">
        <w:t>Brukerne skal ha mulighet til å gjøre individuelle tilpasninger innenfor tilbyders standardsortiment. Følgende valg skal kunne gjøres:</w:t>
      </w:r>
    </w:p>
    <w:p w14:paraId="66EFB8A0" w14:textId="77777777" w:rsidR="00CF4989" w:rsidRPr="00181287" w:rsidRDefault="00CF4989" w:rsidP="00181287"/>
    <w:p w14:paraId="7A7F1D6F" w14:textId="77777777" w:rsidR="00181287" w:rsidRPr="00181287" w:rsidRDefault="00181287" w:rsidP="00181287">
      <w:pPr>
        <w:numPr>
          <w:ilvl w:val="0"/>
          <w:numId w:val="37"/>
        </w:numPr>
      </w:pPr>
      <w:r w:rsidRPr="00181287">
        <w:t>Interiør kjøkken: Det skal tilbys tre alternative valg fra tilbyders standardsortiment.</w:t>
      </w:r>
    </w:p>
    <w:p w14:paraId="79992036" w14:textId="77777777" w:rsidR="00181287" w:rsidRPr="00181287" w:rsidRDefault="00181287" w:rsidP="00181287">
      <w:pPr>
        <w:numPr>
          <w:ilvl w:val="0"/>
          <w:numId w:val="37"/>
        </w:numPr>
      </w:pPr>
      <w:r w:rsidRPr="00181287">
        <w:t>Interiør bad: Det skal tilbys tre alternative valg fra tilbyders standardsortiment.</w:t>
      </w:r>
    </w:p>
    <w:p w14:paraId="02759F3F" w14:textId="77777777" w:rsidR="00181287" w:rsidRPr="00181287" w:rsidRDefault="00181287" w:rsidP="00181287">
      <w:pPr>
        <w:numPr>
          <w:ilvl w:val="0"/>
          <w:numId w:val="37"/>
        </w:numPr>
      </w:pPr>
      <w:r w:rsidRPr="00181287">
        <w:t>Veggflater: Brukerne skal fritt kunne velge mellom seks ulike veggfarger fra tilbyders standard sortiment.</w:t>
      </w:r>
    </w:p>
    <w:p w14:paraId="756AEF74" w14:textId="77777777" w:rsidR="00181287" w:rsidRPr="00181287" w:rsidRDefault="00181287" w:rsidP="00181287">
      <w:pPr>
        <w:numPr>
          <w:ilvl w:val="0"/>
          <w:numId w:val="37"/>
        </w:numPr>
      </w:pPr>
      <w:r w:rsidRPr="00181287">
        <w:lastRenderedPageBreak/>
        <w:t>Gulv (oppholdsrom): Det skal tilbys tre ulike typer høytrykkslaminat som standardvalg.</w:t>
      </w:r>
    </w:p>
    <w:p w14:paraId="22711E7F" w14:textId="77777777" w:rsidR="00181287" w:rsidRPr="00181287" w:rsidRDefault="00181287" w:rsidP="00181287">
      <w:pPr>
        <w:numPr>
          <w:ilvl w:val="0"/>
          <w:numId w:val="37"/>
        </w:numPr>
      </w:pPr>
      <w:r w:rsidRPr="00181287">
        <w:t>Baderomsvegger: Det skal være mulig å velge mellom tre ulike farger på baderomsplater fra standard sortiment.</w:t>
      </w:r>
    </w:p>
    <w:p w14:paraId="68ABA129" w14:textId="77777777" w:rsidR="00181287" w:rsidRPr="00181287" w:rsidRDefault="1C7A20C2" w:rsidP="00181287">
      <w:pPr>
        <w:numPr>
          <w:ilvl w:val="0"/>
          <w:numId w:val="37"/>
        </w:numPr>
      </w:pPr>
      <w:r>
        <w:t>Baderomsgulv: Det skal tilbys tre ulike flisfarger som standardvalg.</w:t>
      </w:r>
    </w:p>
    <w:p w14:paraId="6AF5B838" w14:textId="7893DEC0" w:rsidR="520A3C61" w:rsidRDefault="520A3C61" w:rsidP="520A3C61">
      <w:pPr>
        <w:ind w:left="720"/>
      </w:pPr>
    </w:p>
    <w:p w14:paraId="2003E08C" w14:textId="77777777" w:rsidR="00181287" w:rsidRDefault="00181287" w:rsidP="00F93793"/>
    <w:p w14:paraId="01DAAD3C" w14:textId="67595133" w:rsidR="00267B43" w:rsidRDefault="20D6A3B0" w:rsidP="25F13B8D">
      <w:pPr>
        <w:rPr>
          <w:b/>
          <w:bCs/>
        </w:rPr>
      </w:pPr>
      <w:r w:rsidRPr="25F13B8D">
        <w:rPr>
          <w:b/>
          <w:bCs/>
        </w:rPr>
        <w:t>Private uteoppholdsarealer</w:t>
      </w:r>
    </w:p>
    <w:p w14:paraId="508E435D" w14:textId="141B9973" w:rsidR="00267B43" w:rsidRDefault="20D6A3B0" w:rsidP="00F93793">
      <w:r>
        <w:t>Hver boenhet skal ha privat uteoppholdsareal</w:t>
      </w:r>
      <w:r w:rsidR="7530023A">
        <w:t xml:space="preserve"> på minst 8kvm</w:t>
      </w:r>
      <w:r>
        <w:t>. Disse bør fortrinnsvis være ut mot bakgård eller lignende, og ikke ut mot trafikkareal.  </w:t>
      </w:r>
    </w:p>
    <w:p w14:paraId="3E8ADEE0" w14:textId="0B2B98F3" w:rsidR="00267B43" w:rsidRDefault="20D6A3B0" w:rsidP="00F93793">
      <w:r>
        <w:t>Dersom privat uteoppholdsareal er på bakkeplan, skal det være avgrenset mot tilstøtende eiendommer eller fellesarealer.</w:t>
      </w:r>
    </w:p>
    <w:p w14:paraId="00567035" w14:textId="6560F172" w:rsidR="79A10F9F" w:rsidRDefault="79A10F9F"/>
    <w:p w14:paraId="22941337" w14:textId="0A3611A6" w:rsidR="00267B43" w:rsidRDefault="00267B43" w:rsidP="00F93793">
      <w:pPr>
        <w:rPr>
          <w:b/>
          <w:bCs/>
        </w:rPr>
      </w:pPr>
      <w:r>
        <w:rPr>
          <w:b/>
          <w:bCs/>
        </w:rPr>
        <w:t>F</w:t>
      </w:r>
      <w:r w:rsidRPr="00267B43">
        <w:rPr>
          <w:b/>
          <w:bCs/>
        </w:rPr>
        <w:t>ellesarealer</w:t>
      </w:r>
    </w:p>
    <w:p w14:paraId="7447002A" w14:textId="6F7B7459" w:rsidR="00267B43" w:rsidRDefault="001D53ED" w:rsidP="00F93793">
      <w:r w:rsidRPr="001D53ED">
        <w:t>fellesarealer skal utformes slik at beboere og ansatte kan samles i et felles oppholdsrom med kjøkken, hvor det er mulighet for å lage mat, spise og se på TV. </w:t>
      </w:r>
    </w:p>
    <w:p w14:paraId="1D6E63AB" w14:textId="5D6A1BF0" w:rsidR="003F01BC" w:rsidRDefault="003F01BC" w:rsidP="00F93793">
      <w:r>
        <w:t>Det skal leveres felles kjøkken</w:t>
      </w:r>
      <w:r w:rsidRPr="003F01BC">
        <w:t xml:space="preserve"> med kjøkkenbenk med kum, ovn, oppvaskmaskin, kjøleskap, benkeskap med skuff for bestikk, og overskap med plass til servise.</w:t>
      </w:r>
    </w:p>
    <w:p w14:paraId="215AF830" w14:textId="276DBF2E" w:rsidR="009C6288" w:rsidRDefault="002B2878" w:rsidP="00F93793">
      <w:r>
        <w:t>Fellesarealer og personalbase bør være lokalisert i tilknytning til hverandre, slik at ansatte har oversikt over hvem som kommer og går.</w:t>
      </w:r>
    </w:p>
    <w:p w14:paraId="4B72C021" w14:textId="77777777" w:rsidR="00AB376F" w:rsidRDefault="00AB376F" w:rsidP="00F93793"/>
    <w:p w14:paraId="66105E00" w14:textId="6C09E350" w:rsidR="00AB376F" w:rsidRDefault="00AB376F" w:rsidP="00F93793">
      <w:pPr>
        <w:rPr>
          <w:b/>
          <w:bCs/>
        </w:rPr>
      </w:pPr>
      <w:r>
        <w:rPr>
          <w:b/>
          <w:bCs/>
        </w:rPr>
        <w:t>P</w:t>
      </w:r>
      <w:r w:rsidRPr="00AB376F">
        <w:rPr>
          <w:b/>
          <w:bCs/>
        </w:rPr>
        <w:t>ersonalbase tilknyttet til fellesarealer</w:t>
      </w:r>
    </w:p>
    <w:p w14:paraId="2618E631" w14:textId="285D9511" w:rsidR="00AB376F" w:rsidRDefault="009D14F8" w:rsidP="00F93793">
      <w:r>
        <w:t>Personalbasen skal inneholde følgende:</w:t>
      </w:r>
    </w:p>
    <w:p w14:paraId="2AEB85A5" w14:textId="04FBDDCF" w:rsidR="009D14F8" w:rsidRDefault="009D14F8" w:rsidP="00B6267A">
      <w:pPr>
        <w:pStyle w:val="Listeavsnitt"/>
        <w:numPr>
          <w:ilvl w:val="0"/>
          <w:numId w:val="7"/>
        </w:numPr>
      </w:pPr>
      <w:r>
        <w:t>P</w:t>
      </w:r>
      <w:r w:rsidRPr="009D14F8">
        <w:t>auserom/oppholdsrom med plass til 4 stk. </w:t>
      </w:r>
      <w:r w:rsidRPr="009D14F8">
        <w:br/>
        <w:t>Kjøkken skal leveres med kjøkkenbenk med kum, oppvaskmaskin, kjøleskap, benkeskap med skuff for bestikk, og overskap med plass til servise.</w:t>
      </w:r>
    </w:p>
    <w:p w14:paraId="21AC407F" w14:textId="2949F066" w:rsidR="009D14F8" w:rsidRDefault="00205373" w:rsidP="00B6267A">
      <w:pPr>
        <w:pStyle w:val="Listeavsnitt"/>
        <w:numPr>
          <w:ilvl w:val="0"/>
          <w:numId w:val="7"/>
        </w:numPr>
      </w:pPr>
      <w:r>
        <w:t>G</w:t>
      </w:r>
      <w:r w:rsidRPr="00205373">
        <w:t>arderobe med eget låsbart omkledningsrom. Garderobe skal ha eget toalett, dusj og opplegg for vaskemaskin og tørketrommel. </w:t>
      </w:r>
    </w:p>
    <w:p w14:paraId="26192B3B" w14:textId="447A0776" w:rsidR="00205373" w:rsidRDefault="00205373" w:rsidP="00B6267A">
      <w:pPr>
        <w:pStyle w:val="Listeavsnitt"/>
        <w:numPr>
          <w:ilvl w:val="0"/>
          <w:numId w:val="7"/>
        </w:numPr>
      </w:pPr>
      <w:r>
        <w:t>K</w:t>
      </w:r>
      <w:r w:rsidRPr="00205373">
        <w:t>ontor/</w:t>
      </w:r>
      <w:proofErr w:type="spellStart"/>
      <w:r w:rsidRPr="00205373">
        <w:t>overlappsrom</w:t>
      </w:r>
      <w:proofErr w:type="spellEnd"/>
      <w:r w:rsidRPr="00205373">
        <w:t xml:space="preserve"> med datapunkter, plass til pult og printer. Minimum 6 m2.</w:t>
      </w:r>
      <w:r>
        <w:t>’</w:t>
      </w:r>
    </w:p>
    <w:p w14:paraId="12F96674" w14:textId="164E2B67" w:rsidR="00205373" w:rsidRDefault="00F93632" w:rsidP="00B6267A">
      <w:pPr>
        <w:pStyle w:val="Listeavsnitt"/>
        <w:numPr>
          <w:ilvl w:val="0"/>
          <w:numId w:val="7"/>
        </w:numPr>
      </w:pPr>
      <w:r>
        <w:t>S</w:t>
      </w:r>
      <w:r w:rsidRPr="00F93632">
        <w:t>overom for nattevakt: Rommet skal ha plass til enkeltseng, stol og nattbord. </w:t>
      </w:r>
    </w:p>
    <w:p w14:paraId="468142D2" w14:textId="5291A292" w:rsidR="00F93632" w:rsidRDefault="00F93632" w:rsidP="74E9A175">
      <w:pPr>
        <w:pStyle w:val="Listeavsnitt"/>
        <w:numPr>
          <w:ilvl w:val="0"/>
          <w:numId w:val="7"/>
        </w:numPr>
      </w:pPr>
      <w:r>
        <w:t>Det bør i tillegg et kontor</w:t>
      </w:r>
      <w:r w:rsidR="787B6B88">
        <w:t xml:space="preserve"> med plass til møtebord for 4 </w:t>
      </w:r>
      <w:proofErr w:type="spellStart"/>
      <w:r w:rsidR="787B6B88">
        <w:t>stk</w:t>
      </w:r>
      <w:proofErr w:type="spellEnd"/>
      <w:r>
        <w:t xml:space="preserve"> med lydtett/ støyisolerende dør (db30). Minimum 6 m2.</w:t>
      </w:r>
      <w:r w:rsidR="6D0EDA81">
        <w:t xml:space="preserve"> </w:t>
      </w:r>
    </w:p>
    <w:p w14:paraId="4D094EB7" w14:textId="5224C9AC" w:rsidR="00F93632" w:rsidRDefault="008F56AD" w:rsidP="00B6267A">
      <w:pPr>
        <w:pStyle w:val="Listeavsnitt"/>
        <w:numPr>
          <w:ilvl w:val="0"/>
          <w:numId w:val="7"/>
        </w:numPr>
      </w:pPr>
      <w:r w:rsidRPr="008F56AD">
        <w:t xml:space="preserve">Medisinrom med vask og kjøleskap, benkplass til PC. Adgangskontroll inn til medisinrom og opplegg til adgangskontroll til medisinskap (Oppdragsgiver vil selv </w:t>
      </w:r>
      <w:proofErr w:type="gramStart"/>
      <w:r w:rsidRPr="008F56AD">
        <w:t>besørge</w:t>
      </w:r>
      <w:proofErr w:type="gramEnd"/>
      <w:r w:rsidRPr="008F56AD">
        <w:t xml:space="preserve"> medisinskap). Adgangskontrollen skal inn på kommunens system som er </w:t>
      </w:r>
      <w:proofErr w:type="spellStart"/>
      <w:r w:rsidRPr="008F56AD">
        <w:t>ARX</w:t>
      </w:r>
      <w:proofErr w:type="spellEnd"/>
      <w:r w:rsidRPr="008F56AD">
        <w:t>. Medisinrom skal være 5 m2 eller større </w:t>
      </w:r>
    </w:p>
    <w:p w14:paraId="6AF84FAB" w14:textId="0425A685" w:rsidR="00A51F04" w:rsidRDefault="001B4274" w:rsidP="2233FCC9">
      <w:pPr>
        <w:pStyle w:val="Listeavsnitt"/>
        <w:numPr>
          <w:ilvl w:val="0"/>
          <w:numId w:val="7"/>
        </w:numPr>
      </w:pPr>
      <w:r>
        <w:t>Eget rom med lagerplass for personale til utstyr (vasking, toalettpapir, smittevern, uniform, etc.) i tilknytning til garderobe. Minimum 5 m2.</w:t>
      </w:r>
      <w:r w:rsidR="7BB2E107">
        <w:t>Det skal leveres minst 4 låsbare skap.</w:t>
      </w:r>
    </w:p>
    <w:p w14:paraId="0FC54C7D" w14:textId="5CFC28C8" w:rsidR="00FE57FC" w:rsidRDefault="00FE57FC" w:rsidP="79A10F9F"/>
    <w:p w14:paraId="59737DDD" w14:textId="56DDB536" w:rsidR="007824F4" w:rsidRDefault="16FE0E29" w:rsidP="67874964">
      <w:pPr>
        <w:pStyle w:val="Overskrift2"/>
      </w:pPr>
      <w:bookmarkStart w:id="5" w:name="_Toc1865031876"/>
      <w:r>
        <w:t>U</w:t>
      </w:r>
      <w:r w:rsidR="1CDF4CBD">
        <w:t>tomhusanlegg</w:t>
      </w:r>
      <w:bookmarkEnd w:id="5"/>
      <w:r w:rsidR="1CDF4CBD">
        <w:t>  </w:t>
      </w:r>
    </w:p>
    <w:p w14:paraId="412B3DB8" w14:textId="77777777" w:rsidR="007824F4" w:rsidRDefault="007824F4" w:rsidP="001B4274"/>
    <w:p w14:paraId="53BAA084" w14:textId="56E09C9E" w:rsidR="007824F4" w:rsidRDefault="1CDF4CBD" w:rsidP="67874964">
      <w:pPr>
        <w:rPr>
          <w:b/>
          <w:bCs/>
        </w:rPr>
      </w:pPr>
      <w:r w:rsidRPr="67874964">
        <w:rPr>
          <w:b/>
          <w:bCs/>
        </w:rPr>
        <w:lastRenderedPageBreak/>
        <w:t>Parkering og adkomst til bygning</w:t>
      </w:r>
    </w:p>
    <w:p w14:paraId="45460BD0" w14:textId="46D31C4B" w:rsidR="007824F4" w:rsidRDefault="5584D0D7" w:rsidP="6DC3370B">
      <w:pPr>
        <w:rPr>
          <w:color w:val="00B050"/>
        </w:rPr>
      </w:pPr>
      <w:r>
        <w:t xml:space="preserve">Det kreves totalt </w:t>
      </w:r>
      <w:r w:rsidR="55553361">
        <w:t>6</w:t>
      </w:r>
      <w:r>
        <w:t xml:space="preserve"> parkeringsplasser, hvorav 2 skal være tilrettelagt for bevegelseshemmede (HC) og </w:t>
      </w:r>
      <w:r w:rsidR="0ACDD26B">
        <w:t>4</w:t>
      </w:r>
      <w:r>
        <w:t xml:space="preserve"> skal være ordinære. </w:t>
      </w:r>
    </w:p>
    <w:p w14:paraId="3F2AF2B2" w14:textId="539F18AE" w:rsidR="007824F4" w:rsidRDefault="1CDF4CBD" w:rsidP="001B4274">
      <w:r>
        <w:t>To av de ordinære parkeringsplassene skal klargjøres med føringsveier for elbillading, tilkoblet egen strømmåler. Grimstad kommune vil selv stå for anskaffelse og montering av selve elbilladerne.</w:t>
      </w:r>
    </w:p>
    <w:p w14:paraId="781ACE8B" w14:textId="7EBEACFF" w:rsidR="007824F4" w:rsidRDefault="1CDF4CBD" w:rsidP="001B4274">
      <w:r>
        <w:t>Parkeringsarealet skal ha fast dekke, og det er ønskelig at parkeringsanlegget er overbygget. Det stilles ikke absolutte krav om at parkeringsplassene etableres på tomten, men de skal være lokalisert i umiddelbar nærhet til bygget.</w:t>
      </w:r>
    </w:p>
    <w:p w14:paraId="43732A00" w14:textId="3D04C470" w:rsidR="007824F4" w:rsidRDefault="1CDF4CBD" w:rsidP="001B4274">
      <w:r>
        <w:t>Dersom bygget har egen hovedinngang, bør det være mulig for personbil å kjøre helt frem til inngangen og snu uten behov for rygging.</w:t>
      </w:r>
    </w:p>
    <w:p w14:paraId="18259FF2" w14:textId="7F7F0F90" w:rsidR="007824F4" w:rsidRDefault="1CDF4CBD" w:rsidP="001B4274">
      <w:r>
        <w:t>Det skal i tillegg etableres egen sykkelparkering utendørs, i tilknytning til bygget.</w:t>
      </w:r>
    </w:p>
    <w:p w14:paraId="3C5EEBB5" w14:textId="77777777" w:rsidR="007824F4" w:rsidRDefault="007824F4" w:rsidP="001B4274"/>
    <w:p w14:paraId="4890D360" w14:textId="0F221AE9" w:rsidR="007824F4" w:rsidRDefault="1CDF4CBD" w:rsidP="67874964">
      <w:pPr>
        <w:rPr>
          <w:b/>
          <w:bCs/>
        </w:rPr>
      </w:pPr>
      <w:r w:rsidRPr="67874964">
        <w:rPr>
          <w:b/>
          <w:bCs/>
        </w:rPr>
        <w:t>Veganlegg</w:t>
      </w:r>
    </w:p>
    <w:p w14:paraId="39600DB2" w14:textId="3A67C40D" w:rsidR="6DC3370B" w:rsidRDefault="1CDF4CBD">
      <w:r>
        <w:t xml:space="preserve">Dersom veg skal overtas av kommunen skal veganlegget følge kommunens vegnormal og veglysnormal. </w:t>
      </w:r>
    </w:p>
    <w:p w14:paraId="405A776F" w14:textId="22066424" w:rsidR="6DC3370B" w:rsidRDefault="6DC3370B"/>
    <w:p w14:paraId="638C24C2" w14:textId="3255D81C" w:rsidR="007824F4" w:rsidRDefault="1CDF4CBD" w:rsidP="001B4274">
      <w:r w:rsidRPr="67874964">
        <w:rPr>
          <w:b/>
          <w:bCs/>
        </w:rPr>
        <w:t>Utvendig bod</w:t>
      </w:r>
      <w:r>
        <w:t> </w:t>
      </w:r>
    </w:p>
    <w:p w14:paraId="138D92FF" w14:textId="0F2AC860" w:rsidR="007824F4" w:rsidRDefault="1CDF4CBD" w:rsidP="001B4274">
      <w:r>
        <w:t>Hver boenhet skal ha egen utvendig bod el. lignende til hjelpemidler og beboeres lagringsbehov med innlagt strøm for </w:t>
      </w:r>
      <w:proofErr w:type="spellStart"/>
      <w:r>
        <w:t>lading</w:t>
      </w:r>
      <w:proofErr w:type="spellEnd"/>
      <w:r>
        <w:t xml:space="preserve"> av elektriske hjelpemidler. Bodene skal være minimum 5 m2. Inngang dobbeltdør skal ha minimum lysåpning 120cm. </w:t>
      </w:r>
    </w:p>
    <w:p w14:paraId="0C1F8E78" w14:textId="39054702" w:rsidR="007824F4" w:rsidRDefault="007824F4" w:rsidP="001B4274"/>
    <w:p w14:paraId="6B2623F1" w14:textId="72117EAC" w:rsidR="007824F4" w:rsidRDefault="1CDF4CBD" w:rsidP="67874964">
      <w:pPr>
        <w:rPr>
          <w:b/>
          <w:bCs/>
        </w:rPr>
      </w:pPr>
      <w:r w:rsidRPr="67874964">
        <w:rPr>
          <w:b/>
          <w:bCs/>
        </w:rPr>
        <w:t>Felles uteoppholdsarealer </w:t>
      </w:r>
    </w:p>
    <w:p w14:paraId="3E45D786" w14:textId="348A06CD" w:rsidR="007824F4" w:rsidRDefault="1CDF4CBD" w:rsidP="001B4274">
      <w:r>
        <w:t>Det er ønskelig med et solrikt felles hageanlegg egnet for rekreasjon, lek og aktiviteter for ulike aldersgrupper.</w:t>
      </w:r>
    </w:p>
    <w:p w14:paraId="26645FE1" w14:textId="741E5E5B" w:rsidR="007824F4" w:rsidRDefault="007824F4" w:rsidP="001B4274"/>
    <w:p w14:paraId="639C1B14" w14:textId="0FCEE5B3" w:rsidR="00AE5717" w:rsidRDefault="00BC6E78" w:rsidP="00AE5717">
      <w:pPr>
        <w:pStyle w:val="Overskrift2"/>
      </w:pPr>
      <w:bookmarkStart w:id="6" w:name="_Toc2082172781"/>
      <w:r>
        <w:t>Rolle</w:t>
      </w:r>
      <w:r w:rsidR="001929C5">
        <w:t>-</w:t>
      </w:r>
      <w:r>
        <w:t xml:space="preserve"> og ansvars</w:t>
      </w:r>
      <w:r w:rsidR="001929C5">
        <w:t>fordeling</w:t>
      </w:r>
      <w:bookmarkEnd w:id="6"/>
    </w:p>
    <w:p w14:paraId="284462CF" w14:textId="77777777" w:rsidR="003D515B" w:rsidRPr="003D515B" w:rsidRDefault="003D515B" w:rsidP="003D515B"/>
    <w:p w14:paraId="33880B63" w14:textId="3C47622C" w:rsidR="4E1D0852" w:rsidRDefault="4E1D0852" w:rsidP="406BA1EB">
      <w:pPr>
        <w:spacing w:after="0"/>
      </w:pPr>
      <w:r w:rsidRPr="79A10F9F">
        <w:rPr>
          <w:rFonts w:ascii="Arial" w:eastAsia="Arial" w:hAnsi="Arial" w:cs="Arial"/>
          <w:sz w:val="21"/>
          <w:szCs w:val="21"/>
        </w:rPr>
        <w:t xml:space="preserve">Tilbyder skal beskrive den interne rolle- og ansvarsfordelingen i prosjektet, samt hvordan samhandlingen med </w:t>
      </w:r>
      <w:r w:rsidR="2D95C437" w:rsidRPr="79A10F9F">
        <w:rPr>
          <w:rFonts w:ascii="Arial" w:eastAsia="Arial" w:hAnsi="Arial" w:cs="Arial"/>
          <w:sz w:val="21"/>
          <w:szCs w:val="21"/>
        </w:rPr>
        <w:t>oppdragsgiver</w:t>
      </w:r>
      <w:r w:rsidRPr="79A10F9F">
        <w:rPr>
          <w:rFonts w:ascii="Arial" w:eastAsia="Arial" w:hAnsi="Arial" w:cs="Arial"/>
          <w:sz w:val="21"/>
          <w:szCs w:val="21"/>
        </w:rPr>
        <w:t xml:space="preserve"> er tenkt organisert. Beskrivelsen skal som minimum inkludere:  </w:t>
      </w:r>
    </w:p>
    <w:p w14:paraId="5C086EA1" w14:textId="40733BAC" w:rsidR="4E1D0852" w:rsidRDefault="4E1D0852" w:rsidP="406BA1EB">
      <w:pPr>
        <w:pStyle w:val="Listeavsnitt"/>
        <w:numPr>
          <w:ilvl w:val="0"/>
          <w:numId w:val="24"/>
        </w:numPr>
        <w:spacing w:after="0"/>
        <w:rPr>
          <w:rFonts w:ascii="Arial" w:eastAsia="Arial" w:hAnsi="Arial" w:cs="Arial"/>
          <w:sz w:val="21"/>
          <w:szCs w:val="21"/>
        </w:rPr>
      </w:pPr>
      <w:r w:rsidRPr="406BA1EB">
        <w:rPr>
          <w:rFonts w:ascii="Arial" w:eastAsia="Arial" w:hAnsi="Arial" w:cs="Arial"/>
          <w:sz w:val="21"/>
          <w:szCs w:val="21"/>
        </w:rPr>
        <w:t xml:space="preserve">Oversikt over nøkkelroller hos tilbyder og tilhørende ansvar (f.eks. prosjektleder, teknisk ansvarlig, fagressurser, kundekontakt).  </w:t>
      </w:r>
    </w:p>
    <w:p w14:paraId="52FD9E74" w14:textId="4CC813BB" w:rsidR="4E1D0852" w:rsidRDefault="4E1D0852" w:rsidP="406BA1EB">
      <w:pPr>
        <w:pStyle w:val="Listeavsnitt"/>
        <w:numPr>
          <w:ilvl w:val="0"/>
          <w:numId w:val="23"/>
        </w:numPr>
        <w:spacing w:after="0"/>
        <w:rPr>
          <w:rFonts w:ascii="Arial" w:eastAsia="Arial" w:hAnsi="Arial" w:cs="Arial"/>
          <w:sz w:val="21"/>
          <w:szCs w:val="21"/>
        </w:rPr>
      </w:pPr>
      <w:r w:rsidRPr="406BA1EB">
        <w:rPr>
          <w:rFonts w:ascii="Arial" w:eastAsia="Arial" w:hAnsi="Arial" w:cs="Arial"/>
          <w:sz w:val="21"/>
          <w:szCs w:val="21"/>
        </w:rPr>
        <w:t xml:space="preserve">Hvem som innehar de ulike rollene (navn og stilling, dersom kjent).  </w:t>
      </w:r>
    </w:p>
    <w:p w14:paraId="03312CF9" w14:textId="4DE7E71E" w:rsidR="4E1D0852" w:rsidRDefault="4E1D0852" w:rsidP="406BA1EB">
      <w:pPr>
        <w:pStyle w:val="Listeavsnitt"/>
        <w:numPr>
          <w:ilvl w:val="0"/>
          <w:numId w:val="22"/>
        </w:numPr>
        <w:spacing w:after="0"/>
        <w:rPr>
          <w:rFonts w:ascii="Arial" w:eastAsia="Arial" w:hAnsi="Arial" w:cs="Arial"/>
          <w:sz w:val="21"/>
          <w:szCs w:val="21"/>
        </w:rPr>
      </w:pPr>
      <w:r w:rsidRPr="406BA1EB">
        <w:rPr>
          <w:rFonts w:ascii="Arial" w:eastAsia="Arial" w:hAnsi="Arial" w:cs="Arial"/>
          <w:sz w:val="21"/>
          <w:szCs w:val="21"/>
        </w:rPr>
        <w:t xml:space="preserve">Hvordan samarbeid og kommunikasjon mellom rollene er organisert internt hos tilbyder.  </w:t>
      </w:r>
    </w:p>
    <w:p w14:paraId="77EB82E8" w14:textId="67D8E608" w:rsidR="4E1D0852" w:rsidRDefault="4E1D0852" w:rsidP="406BA1EB">
      <w:pPr>
        <w:pStyle w:val="Listeavsnitt"/>
        <w:numPr>
          <w:ilvl w:val="0"/>
          <w:numId w:val="21"/>
        </w:numPr>
        <w:spacing w:after="0"/>
        <w:rPr>
          <w:rFonts w:ascii="Arial" w:eastAsia="Arial" w:hAnsi="Arial" w:cs="Arial"/>
          <w:sz w:val="21"/>
          <w:szCs w:val="21"/>
        </w:rPr>
      </w:pPr>
      <w:r w:rsidRPr="406BA1EB">
        <w:rPr>
          <w:rFonts w:ascii="Arial" w:eastAsia="Arial" w:hAnsi="Arial" w:cs="Arial"/>
          <w:sz w:val="21"/>
          <w:szCs w:val="21"/>
        </w:rPr>
        <w:t xml:space="preserve">Eventuelle underleverandører og deres roller i prosjektet.  </w:t>
      </w:r>
    </w:p>
    <w:p w14:paraId="6796DEB2" w14:textId="0F62A227" w:rsidR="4E1D0852" w:rsidRDefault="4E1D0852" w:rsidP="406BA1EB">
      <w:pPr>
        <w:pStyle w:val="Listeavsnitt"/>
        <w:numPr>
          <w:ilvl w:val="0"/>
          <w:numId w:val="20"/>
        </w:numPr>
        <w:spacing w:after="0"/>
        <w:rPr>
          <w:rFonts w:ascii="Arial" w:eastAsia="Arial" w:hAnsi="Arial" w:cs="Arial"/>
          <w:sz w:val="21"/>
          <w:szCs w:val="21"/>
        </w:rPr>
      </w:pPr>
      <w:r w:rsidRPr="79A10F9F">
        <w:rPr>
          <w:rFonts w:ascii="Arial" w:eastAsia="Arial" w:hAnsi="Arial" w:cs="Arial"/>
          <w:sz w:val="21"/>
          <w:szCs w:val="21"/>
        </w:rPr>
        <w:t xml:space="preserve">Beskrivelse av grensesnitt og samhandlingsrutiner mellom tilbyder og </w:t>
      </w:r>
      <w:r w:rsidR="27A7FD14" w:rsidRPr="79A10F9F">
        <w:rPr>
          <w:rFonts w:ascii="Arial" w:eastAsia="Arial" w:hAnsi="Arial" w:cs="Arial"/>
          <w:sz w:val="21"/>
          <w:szCs w:val="21"/>
        </w:rPr>
        <w:t>oppdragsgiver</w:t>
      </w:r>
      <w:r w:rsidRPr="79A10F9F">
        <w:rPr>
          <w:rFonts w:ascii="Arial" w:eastAsia="Arial" w:hAnsi="Arial" w:cs="Arial"/>
          <w:sz w:val="21"/>
          <w:szCs w:val="21"/>
        </w:rPr>
        <w:t xml:space="preserve">, inkludert:  </w:t>
      </w:r>
    </w:p>
    <w:p w14:paraId="7F51DC88" w14:textId="7F0B0314" w:rsidR="4E1D0852" w:rsidRDefault="4E1D0852" w:rsidP="007824F4">
      <w:pPr>
        <w:pStyle w:val="Listeavsnitt"/>
        <w:numPr>
          <w:ilvl w:val="0"/>
          <w:numId w:val="19"/>
        </w:numPr>
        <w:spacing w:after="0"/>
        <w:ind w:left="1068"/>
        <w:rPr>
          <w:rFonts w:ascii="Arial" w:eastAsia="Arial" w:hAnsi="Arial" w:cs="Arial"/>
          <w:sz w:val="21"/>
          <w:szCs w:val="21"/>
        </w:rPr>
      </w:pPr>
      <w:r w:rsidRPr="79A10F9F">
        <w:rPr>
          <w:rFonts w:ascii="Arial" w:eastAsia="Arial" w:hAnsi="Arial" w:cs="Arial"/>
          <w:sz w:val="21"/>
          <w:szCs w:val="21"/>
        </w:rPr>
        <w:t xml:space="preserve">Hvem som er tilbyderens primære kontaktpunkt mot </w:t>
      </w:r>
      <w:r w:rsidR="12F34026" w:rsidRPr="79A10F9F">
        <w:rPr>
          <w:rFonts w:ascii="Arial" w:eastAsia="Arial" w:hAnsi="Arial" w:cs="Arial"/>
          <w:sz w:val="21"/>
          <w:szCs w:val="21"/>
        </w:rPr>
        <w:t>oppdragsgiver</w:t>
      </w:r>
      <w:r w:rsidRPr="79A10F9F">
        <w:rPr>
          <w:rFonts w:ascii="Arial" w:eastAsia="Arial" w:hAnsi="Arial" w:cs="Arial"/>
          <w:sz w:val="21"/>
          <w:szCs w:val="21"/>
        </w:rPr>
        <w:t xml:space="preserve">.  </w:t>
      </w:r>
    </w:p>
    <w:p w14:paraId="30516F54" w14:textId="50BA599A" w:rsidR="4E1D0852" w:rsidRDefault="4E1D0852" w:rsidP="007824F4">
      <w:pPr>
        <w:pStyle w:val="Listeavsnitt"/>
        <w:numPr>
          <w:ilvl w:val="0"/>
          <w:numId w:val="18"/>
        </w:numPr>
        <w:spacing w:after="0"/>
        <w:ind w:left="1068"/>
        <w:rPr>
          <w:rFonts w:ascii="Arial" w:eastAsia="Arial" w:hAnsi="Arial" w:cs="Arial"/>
          <w:sz w:val="21"/>
          <w:szCs w:val="21"/>
        </w:rPr>
      </w:pPr>
      <w:r w:rsidRPr="406BA1EB">
        <w:rPr>
          <w:rFonts w:ascii="Arial" w:eastAsia="Arial" w:hAnsi="Arial" w:cs="Arial"/>
          <w:sz w:val="21"/>
          <w:szCs w:val="21"/>
        </w:rPr>
        <w:t xml:space="preserve">Hvordan beslutninger og avklaringer skal håndteres.  </w:t>
      </w:r>
    </w:p>
    <w:p w14:paraId="45ABDD67" w14:textId="38FE17E3" w:rsidR="004C06FE" w:rsidRDefault="4E1D0852" w:rsidP="5C688D59">
      <w:pPr>
        <w:pStyle w:val="Listeavsnitt"/>
        <w:numPr>
          <w:ilvl w:val="0"/>
          <w:numId w:val="18"/>
        </w:numPr>
        <w:spacing w:after="0"/>
        <w:ind w:left="1068"/>
        <w:rPr>
          <w:rFonts w:ascii="Arial" w:eastAsia="Arial" w:hAnsi="Arial" w:cs="Arial"/>
          <w:sz w:val="21"/>
          <w:szCs w:val="21"/>
        </w:rPr>
      </w:pPr>
      <w:r w:rsidRPr="5C688D59">
        <w:rPr>
          <w:rFonts w:ascii="Arial" w:eastAsia="Arial" w:hAnsi="Arial" w:cs="Arial"/>
          <w:sz w:val="21"/>
          <w:szCs w:val="21"/>
        </w:rPr>
        <w:t xml:space="preserve">Rutiner for rapportering, møter og fremdriftsoppfølging.  </w:t>
      </w:r>
    </w:p>
    <w:p w14:paraId="201901FB" w14:textId="77777777" w:rsidR="004C06FE" w:rsidRDefault="004C06FE" w:rsidP="406BA1EB">
      <w:pPr>
        <w:spacing w:after="0"/>
        <w:rPr>
          <w:rFonts w:ascii="Arial" w:eastAsia="Arial" w:hAnsi="Arial" w:cs="Arial"/>
          <w:sz w:val="21"/>
          <w:szCs w:val="21"/>
        </w:rPr>
      </w:pPr>
    </w:p>
    <w:p w14:paraId="5C39033D" w14:textId="77777777" w:rsidR="004C06FE" w:rsidRDefault="004C06FE" w:rsidP="406BA1EB">
      <w:pPr>
        <w:spacing w:after="0"/>
      </w:pPr>
    </w:p>
    <w:p w14:paraId="3B3AAEE5" w14:textId="24F2A57B" w:rsidR="10F0C81F" w:rsidRDefault="10F0C81F" w:rsidP="5C688D59">
      <w:pPr>
        <w:spacing w:after="160" w:line="257" w:lineRule="auto"/>
        <w:rPr>
          <w:rFonts w:ascii="Arial" w:eastAsia="Arial" w:hAnsi="Arial" w:cs="Arial"/>
          <w:u w:val="single"/>
        </w:rPr>
      </w:pPr>
      <w:r w:rsidRPr="5C688D59">
        <w:rPr>
          <w:rFonts w:ascii="Arial" w:eastAsia="Arial" w:hAnsi="Arial" w:cs="Arial"/>
          <w:u w:val="single"/>
        </w:rPr>
        <w:lastRenderedPageBreak/>
        <w:t>Oppfølging av SHA-arbeidet</w:t>
      </w:r>
    </w:p>
    <w:p w14:paraId="72E88797" w14:textId="38F31202" w:rsidR="47C0127D" w:rsidRDefault="47C0127D" w:rsidP="67874964">
      <w:pPr>
        <w:spacing w:after="160" w:line="257" w:lineRule="auto"/>
      </w:pPr>
      <w:r w:rsidRPr="2233FCC9">
        <w:rPr>
          <w:rFonts w:ascii="Arial" w:eastAsia="Arial" w:hAnsi="Arial" w:cs="Arial"/>
        </w:rPr>
        <w:t xml:space="preserve">Innretningen i anskaffelsesmodellen gjør at </w:t>
      </w:r>
      <w:r w:rsidR="6454B260" w:rsidRPr="2233FCC9">
        <w:rPr>
          <w:rFonts w:ascii="Arial" w:eastAsia="Arial" w:hAnsi="Arial" w:cs="Arial"/>
        </w:rPr>
        <w:t>kommunen ikke har ansvar for SHA-oppfølging. Det vil allikevel føres kontroll over kvaliteten på SHA-arbeidet.</w:t>
      </w:r>
      <w:r w:rsidRPr="2233FCC9">
        <w:rPr>
          <w:rFonts w:ascii="Arial" w:eastAsia="Arial" w:hAnsi="Arial" w:cs="Arial"/>
        </w:rPr>
        <w:t xml:space="preserve"> </w:t>
      </w:r>
      <w:r w:rsidR="0F31E747" w:rsidRPr="2233FCC9">
        <w:rPr>
          <w:rFonts w:ascii="Arial" w:eastAsia="Arial" w:hAnsi="Arial" w:cs="Arial"/>
        </w:rPr>
        <w:t>Grimsta</w:t>
      </w:r>
      <w:r w:rsidR="4FE784A2" w:rsidRPr="2233FCC9">
        <w:rPr>
          <w:rFonts w:ascii="Arial" w:eastAsia="Arial" w:hAnsi="Arial" w:cs="Arial"/>
        </w:rPr>
        <w:t>d</w:t>
      </w:r>
      <w:r w:rsidR="0F31E747" w:rsidRPr="2233FCC9">
        <w:rPr>
          <w:rFonts w:ascii="Arial" w:eastAsia="Arial" w:hAnsi="Arial" w:cs="Arial"/>
        </w:rPr>
        <w:t xml:space="preserve"> kommune utpeker ansvarlig person som skal ha fri adgang til byggeplass og tilbyders HMS-systemer gjennom hele prosjektet.  </w:t>
      </w:r>
    </w:p>
    <w:p w14:paraId="16FC51A8" w14:textId="589B3717" w:rsidR="47C0127D" w:rsidRDefault="472B0D92" w:rsidP="5C688D59">
      <w:pPr>
        <w:spacing w:after="160" w:line="257" w:lineRule="auto"/>
        <w:rPr>
          <w:rFonts w:ascii="Arial" w:eastAsia="Arial" w:hAnsi="Arial" w:cs="Arial"/>
        </w:rPr>
      </w:pPr>
      <w:r w:rsidRPr="2233FCC9">
        <w:rPr>
          <w:rFonts w:ascii="Arial" w:eastAsia="Arial" w:hAnsi="Arial" w:cs="Arial"/>
        </w:rPr>
        <w:t>Derfor bes tilbyder om å utarbeide en beskrivelse av hvordan SHA skal ivaretas i prosjektet.</w:t>
      </w:r>
    </w:p>
    <w:p w14:paraId="05265EC7" w14:textId="0405FA58" w:rsidR="406BA1EB" w:rsidRDefault="406BA1EB" w:rsidP="0F3458EA">
      <w:pPr>
        <w:spacing w:after="0" w:line="257" w:lineRule="auto"/>
        <w:rPr>
          <w:rFonts w:ascii="Arial" w:eastAsia="Arial" w:hAnsi="Arial" w:cs="Arial"/>
        </w:rPr>
      </w:pPr>
    </w:p>
    <w:p w14:paraId="6EB1F124" w14:textId="60C4AE32" w:rsidR="748FD4D5" w:rsidRDefault="748FD4D5" w:rsidP="406BA1EB">
      <w:pPr>
        <w:pStyle w:val="Overskrift2"/>
      </w:pPr>
      <w:bookmarkStart w:id="7" w:name="_Toc1071327325"/>
      <w:proofErr w:type="spellStart"/>
      <w:r>
        <w:t>FDVU</w:t>
      </w:r>
      <w:proofErr w:type="spellEnd"/>
      <w:r>
        <w:t>-Dokumentasjon</w:t>
      </w:r>
      <w:bookmarkEnd w:id="7"/>
    </w:p>
    <w:p w14:paraId="0205A846" w14:textId="1707541B" w:rsidR="406BA1EB" w:rsidRDefault="406BA1EB" w:rsidP="406BA1EB"/>
    <w:p w14:paraId="51016DA4" w14:textId="5ECFCAB0" w:rsidR="2E87D4CF" w:rsidRDefault="2E87D4CF" w:rsidP="406BA1EB">
      <w:proofErr w:type="spellStart"/>
      <w:r w:rsidRPr="406BA1EB">
        <w:t>FDVU</w:t>
      </w:r>
      <w:proofErr w:type="spellEnd"/>
      <w:r w:rsidRPr="406BA1EB">
        <w:t xml:space="preserve">-dokumentasjon skal leveres i henhold til </w:t>
      </w:r>
      <w:r w:rsidR="1FD40F7D" w:rsidRPr="406BA1EB">
        <w:t xml:space="preserve">krav i TEK17 og </w:t>
      </w:r>
      <w:r w:rsidR="51355EE7" w:rsidRPr="406BA1EB">
        <w:t>skal leveres</w:t>
      </w:r>
      <w:r w:rsidR="1FD40F7D" w:rsidRPr="406BA1EB">
        <w:t xml:space="preserve"> på norsk</w:t>
      </w:r>
      <w:r w:rsidR="324BF078" w:rsidRPr="406BA1EB">
        <w:t>.</w:t>
      </w:r>
    </w:p>
    <w:p w14:paraId="4569209D" w14:textId="65E12BE3" w:rsidR="1CAD3666" w:rsidRDefault="1CAD3666" w:rsidP="406BA1EB">
      <w:r w:rsidRPr="406BA1EB">
        <w:t>Tilbyder</w:t>
      </w:r>
      <w:r w:rsidR="748FD4D5" w:rsidRPr="406BA1EB">
        <w:t xml:space="preserve"> skal utpeke en ansvarlig kontaktperson for </w:t>
      </w:r>
      <w:proofErr w:type="spellStart"/>
      <w:r w:rsidR="748FD4D5" w:rsidRPr="406BA1EB">
        <w:t>FDVU</w:t>
      </w:r>
      <w:proofErr w:type="spellEnd"/>
      <w:r w:rsidR="748FD4D5" w:rsidRPr="406BA1EB">
        <w:t xml:space="preserve">-leveranse. </w:t>
      </w:r>
    </w:p>
    <w:p w14:paraId="22B6B452" w14:textId="77777777" w:rsidR="00E47201" w:rsidRDefault="00E47201" w:rsidP="003D515B"/>
    <w:p w14:paraId="19E7D5AE" w14:textId="7CCC134D" w:rsidR="00E47201" w:rsidRPr="00B739BD" w:rsidRDefault="02EF352C" w:rsidP="00E47201">
      <w:pPr>
        <w:pStyle w:val="Overskrift2"/>
      </w:pPr>
      <w:bookmarkStart w:id="8" w:name="_Toc57570116"/>
      <w:r>
        <w:t xml:space="preserve">Klima- og </w:t>
      </w:r>
      <w:r w:rsidR="00E47201">
        <w:t>Miljøkrav</w:t>
      </w:r>
      <w:bookmarkEnd w:id="8"/>
      <w:r w:rsidR="00E47201">
        <w:t> </w:t>
      </w:r>
    </w:p>
    <w:p w14:paraId="17BFF222" w14:textId="77777777" w:rsidR="00E47201" w:rsidRPr="00B739BD" w:rsidRDefault="00E47201" w:rsidP="00E47201"/>
    <w:p w14:paraId="6820F2B8" w14:textId="0D84632A" w:rsidR="00A109A3" w:rsidRPr="00E97E9C" w:rsidRDefault="0FECEC1E" w:rsidP="04FABCF4">
      <w:pPr>
        <w:rPr>
          <w:b/>
          <w:bCs/>
          <w:lang w:val="en-US"/>
        </w:rPr>
      </w:pPr>
      <w:proofErr w:type="spellStart"/>
      <w:r w:rsidRPr="04FABCF4">
        <w:rPr>
          <w:b/>
          <w:bCs/>
          <w:lang w:val="en-US"/>
        </w:rPr>
        <w:t>Energieffektivitet</w:t>
      </w:r>
      <w:proofErr w:type="spellEnd"/>
    </w:p>
    <w:p w14:paraId="6489BD97" w14:textId="75D0A9F8" w:rsidR="006A5E23" w:rsidRPr="00E97E9C" w:rsidRDefault="6197296E" w:rsidP="2233FCC9">
      <w:pPr>
        <w:rPr>
          <w:rFonts w:ascii="Arial" w:eastAsia="Arial" w:hAnsi="Arial" w:cs="Arial"/>
          <w:lang w:val="en-US"/>
        </w:rPr>
      </w:pPr>
      <w:proofErr w:type="spellStart"/>
      <w:r w:rsidRPr="2233FCC9">
        <w:rPr>
          <w:lang w:val="en-US"/>
        </w:rPr>
        <w:t>Boligene</w:t>
      </w:r>
      <w:proofErr w:type="spellEnd"/>
      <w:r w:rsidRPr="2233FCC9">
        <w:rPr>
          <w:lang w:val="en-US"/>
        </w:rPr>
        <w:t xml:space="preserve"> med </w:t>
      </w:r>
      <w:proofErr w:type="spellStart"/>
      <w:r w:rsidRPr="2233FCC9">
        <w:rPr>
          <w:lang w:val="en-US"/>
        </w:rPr>
        <w:t>tilhørende</w:t>
      </w:r>
      <w:proofErr w:type="spellEnd"/>
      <w:r w:rsidRPr="2233FCC9">
        <w:rPr>
          <w:lang w:val="en-US"/>
        </w:rPr>
        <w:t xml:space="preserve"> </w:t>
      </w:r>
      <w:proofErr w:type="spellStart"/>
      <w:r w:rsidRPr="2233FCC9">
        <w:rPr>
          <w:lang w:val="en-US"/>
        </w:rPr>
        <w:t>fellesarealer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skal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74CD5C13" w:rsidRPr="2233FCC9">
        <w:rPr>
          <w:lang w:val="en-US"/>
        </w:rPr>
        <w:t>sertifiseres</w:t>
      </w:r>
      <w:proofErr w:type="spellEnd"/>
      <w:r w:rsidR="74CD5C13" w:rsidRPr="2233FCC9">
        <w:rPr>
          <w:lang w:val="en-US"/>
        </w:rPr>
        <w:t xml:space="preserve"> </w:t>
      </w:r>
      <w:proofErr w:type="spellStart"/>
      <w:r w:rsidR="74CD5C13" w:rsidRPr="2233FCC9">
        <w:rPr>
          <w:lang w:val="en-US"/>
        </w:rPr>
        <w:t>til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energiklasse</w:t>
      </w:r>
      <w:proofErr w:type="spellEnd"/>
      <w:r w:rsidR="0FECEC1E" w:rsidRPr="2233FCC9">
        <w:rPr>
          <w:lang w:val="en-US"/>
        </w:rPr>
        <w:t xml:space="preserve"> A.</w:t>
      </w:r>
      <w:r w:rsidR="006A5E23">
        <w:br/>
      </w:r>
      <w:proofErr w:type="spellStart"/>
      <w:r w:rsidR="0FECEC1E" w:rsidRPr="2233FCC9">
        <w:rPr>
          <w:lang w:val="en-US"/>
        </w:rPr>
        <w:t>Oppnådd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energiklasse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skal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dokumenteres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i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en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offisiell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energiattest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og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lastes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opp</w:t>
      </w:r>
      <w:proofErr w:type="spellEnd"/>
      <w:r w:rsidR="0FECEC1E" w:rsidRPr="2233FCC9">
        <w:rPr>
          <w:lang w:val="en-US"/>
        </w:rPr>
        <w:t xml:space="preserve"> </w:t>
      </w:r>
      <w:proofErr w:type="spellStart"/>
      <w:r w:rsidR="0FECEC1E" w:rsidRPr="2233FCC9">
        <w:rPr>
          <w:lang w:val="en-US"/>
        </w:rPr>
        <w:t>på</w:t>
      </w:r>
      <w:proofErr w:type="spellEnd"/>
      <w:r w:rsidR="0FECEC1E" w:rsidRPr="2233FCC9">
        <w:rPr>
          <w:lang w:val="en-US"/>
        </w:rPr>
        <w:t xml:space="preserve"> </w:t>
      </w:r>
      <w:hyperlink r:id="rId20">
        <w:r w:rsidR="22AD62ED" w:rsidRPr="2233FCC9">
          <w:rPr>
            <w:rStyle w:val="Hyperkobling"/>
            <w:lang w:val="en-US"/>
          </w:rPr>
          <w:t>https://www.enova.no/energimerking</w:t>
        </w:r>
      </w:hyperlink>
      <w:r w:rsidR="22AD62ED" w:rsidRPr="2233FCC9">
        <w:rPr>
          <w:lang w:val="en-US"/>
        </w:rPr>
        <w:t xml:space="preserve">. </w:t>
      </w:r>
    </w:p>
    <w:p w14:paraId="2677DD43" w14:textId="4945BD05" w:rsidR="2233FCC9" w:rsidRDefault="2233FCC9" w:rsidP="2233FCC9">
      <w:pPr>
        <w:rPr>
          <w:lang w:val="en-US"/>
        </w:rPr>
      </w:pPr>
    </w:p>
    <w:p w14:paraId="42507649" w14:textId="75CA1125" w:rsidR="13B1701A" w:rsidRDefault="03FD96DD" w:rsidP="13B1701A">
      <w:pPr>
        <w:rPr>
          <w:b/>
          <w:bCs/>
          <w:lang w:val="en-US"/>
        </w:rPr>
      </w:pPr>
      <w:proofErr w:type="spellStart"/>
      <w:r w:rsidRPr="4B3DB5D1">
        <w:rPr>
          <w:b/>
          <w:bCs/>
          <w:lang w:val="en-US"/>
        </w:rPr>
        <w:t>Leveranser</w:t>
      </w:r>
      <w:proofErr w:type="spellEnd"/>
      <w:r w:rsidRPr="60C05FB9">
        <w:rPr>
          <w:b/>
          <w:bCs/>
          <w:lang w:val="en-US"/>
        </w:rPr>
        <w:t xml:space="preserve"> av </w:t>
      </w:r>
      <w:proofErr w:type="spellStart"/>
      <w:r w:rsidRPr="60C05FB9">
        <w:rPr>
          <w:b/>
          <w:bCs/>
          <w:lang w:val="en-US"/>
        </w:rPr>
        <w:t>k</w:t>
      </w:r>
      <w:r w:rsidR="0C88378B" w:rsidRPr="60C05FB9">
        <w:rPr>
          <w:b/>
          <w:bCs/>
          <w:lang w:val="en-US"/>
        </w:rPr>
        <w:t>onstruksjonsstål</w:t>
      </w:r>
      <w:proofErr w:type="spellEnd"/>
      <w:r w:rsidR="0C88378B" w:rsidRPr="60C05FB9">
        <w:rPr>
          <w:b/>
          <w:bCs/>
          <w:lang w:val="en-US"/>
        </w:rPr>
        <w:t xml:space="preserve"> </w:t>
      </w:r>
      <w:proofErr w:type="spellStart"/>
      <w:r w:rsidR="0C88378B" w:rsidRPr="60C05FB9">
        <w:rPr>
          <w:b/>
          <w:bCs/>
          <w:lang w:val="en-US"/>
        </w:rPr>
        <w:t>og</w:t>
      </w:r>
      <w:proofErr w:type="spellEnd"/>
      <w:r w:rsidR="0C88378B" w:rsidRPr="60C05FB9">
        <w:rPr>
          <w:b/>
          <w:bCs/>
          <w:lang w:val="en-US"/>
        </w:rPr>
        <w:t xml:space="preserve"> </w:t>
      </w:r>
      <w:proofErr w:type="spellStart"/>
      <w:r w:rsidR="0C88378B" w:rsidRPr="60C05FB9">
        <w:rPr>
          <w:b/>
          <w:bCs/>
          <w:lang w:val="en-US"/>
        </w:rPr>
        <w:t>betong</w:t>
      </w:r>
      <w:proofErr w:type="spellEnd"/>
    </w:p>
    <w:p w14:paraId="68C67FCB" w14:textId="77777777" w:rsidR="006A5E23" w:rsidRPr="00E97E9C" w:rsidRDefault="0FECEC1E" w:rsidP="006A5E23">
      <w:pPr>
        <w:pStyle w:val="Listeavsnitt"/>
        <w:numPr>
          <w:ilvl w:val="0"/>
          <w:numId w:val="33"/>
        </w:numPr>
      </w:pPr>
      <w:proofErr w:type="spellStart"/>
      <w:r w:rsidRPr="04FABCF4">
        <w:rPr>
          <w:lang w:val="en-US"/>
        </w:rPr>
        <w:t>Konstruksjonsstål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skal</w:t>
      </w:r>
      <w:proofErr w:type="spellEnd"/>
      <w:r w:rsidRPr="04FABCF4">
        <w:rPr>
          <w:lang w:val="en-US"/>
        </w:rPr>
        <w:t xml:space="preserve"> ha </w:t>
      </w:r>
      <w:proofErr w:type="spellStart"/>
      <w:r w:rsidRPr="04FABCF4">
        <w:rPr>
          <w:lang w:val="en-US"/>
        </w:rPr>
        <w:t>en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gjennomsnittlig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resirkuleringsandel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på</w:t>
      </w:r>
      <w:proofErr w:type="spellEnd"/>
      <w:r w:rsidRPr="04FABCF4">
        <w:rPr>
          <w:lang w:val="en-US"/>
        </w:rPr>
        <w:t xml:space="preserve"> minimum 50 %.</w:t>
      </w:r>
    </w:p>
    <w:p w14:paraId="12AA413B" w14:textId="77777777" w:rsidR="006A5E23" w:rsidRPr="00E97E9C" w:rsidRDefault="17C14B25" w:rsidP="006A5E23">
      <w:pPr>
        <w:pStyle w:val="Listeavsnitt"/>
        <w:numPr>
          <w:ilvl w:val="0"/>
          <w:numId w:val="33"/>
        </w:numPr>
      </w:pPr>
      <w:proofErr w:type="spellStart"/>
      <w:r w:rsidRPr="04FABCF4">
        <w:rPr>
          <w:lang w:val="en-US"/>
        </w:rPr>
        <w:t>Armeringsstål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skal</w:t>
      </w:r>
      <w:proofErr w:type="spellEnd"/>
      <w:r w:rsidRPr="04FABCF4">
        <w:rPr>
          <w:lang w:val="en-US"/>
        </w:rPr>
        <w:t xml:space="preserve"> ha 100 % </w:t>
      </w:r>
      <w:proofErr w:type="spellStart"/>
      <w:r w:rsidRPr="04FABCF4">
        <w:rPr>
          <w:lang w:val="en-US"/>
        </w:rPr>
        <w:t>resirkuleringsandel</w:t>
      </w:r>
      <w:proofErr w:type="spellEnd"/>
      <w:r w:rsidRPr="04FABCF4">
        <w:rPr>
          <w:lang w:val="en-US"/>
        </w:rPr>
        <w:t>.</w:t>
      </w:r>
    </w:p>
    <w:p w14:paraId="01DF752E" w14:textId="10F1C1C7" w:rsidR="006A5E23" w:rsidRPr="00E97E9C" w:rsidRDefault="394BF877" w:rsidP="49A8CDB8">
      <w:pPr>
        <w:pStyle w:val="Listeavsnitt"/>
        <w:numPr>
          <w:ilvl w:val="0"/>
          <w:numId w:val="33"/>
        </w:numPr>
        <w:rPr>
          <w:lang w:val="en-US"/>
        </w:rPr>
      </w:pPr>
      <w:r w:rsidRPr="49A8CDB8">
        <w:rPr>
          <w:lang w:val="en-US"/>
        </w:rPr>
        <w:t xml:space="preserve">All </w:t>
      </w:r>
      <w:proofErr w:type="spellStart"/>
      <w:r w:rsidRPr="49A8CDB8">
        <w:rPr>
          <w:lang w:val="en-US"/>
        </w:rPr>
        <w:t>betong</w:t>
      </w:r>
      <w:proofErr w:type="spellEnd"/>
      <w:r w:rsidRPr="49A8CDB8">
        <w:rPr>
          <w:lang w:val="en-US"/>
        </w:rPr>
        <w:t xml:space="preserve"> </w:t>
      </w:r>
      <w:proofErr w:type="spellStart"/>
      <w:r w:rsidRPr="49A8CDB8">
        <w:rPr>
          <w:lang w:val="en-US"/>
        </w:rPr>
        <w:t>skal</w:t>
      </w:r>
      <w:proofErr w:type="spellEnd"/>
      <w:r w:rsidRPr="49A8CDB8">
        <w:rPr>
          <w:lang w:val="en-US"/>
        </w:rPr>
        <w:t xml:space="preserve"> </w:t>
      </w:r>
      <w:proofErr w:type="spellStart"/>
      <w:r w:rsidRPr="49A8CDB8">
        <w:rPr>
          <w:lang w:val="en-US"/>
        </w:rPr>
        <w:t>leveres</w:t>
      </w:r>
      <w:proofErr w:type="spellEnd"/>
      <w:r w:rsidRPr="49A8CDB8">
        <w:rPr>
          <w:lang w:val="en-US"/>
        </w:rPr>
        <w:t xml:space="preserve"> </w:t>
      </w:r>
      <w:proofErr w:type="spellStart"/>
      <w:r w:rsidRPr="49A8CDB8">
        <w:rPr>
          <w:lang w:val="en-US"/>
        </w:rPr>
        <w:t>i</w:t>
      </w:r>
      <w:proofErr w:type="spellEnd"/>
      <w:r w:rsidRPr="49A8CDB8">
        <w:rPr>
          <w:lang w:val="en-US"/>
        </w:rPr>
        <w:t xml:space="preserve"> </w:t>
      </w:r>
      <w:proofErr w:type="spellStart"/>
      <w:r w:rsidRPr="49A8CDB8">
        <w:rPr>
          <w:lang w:val="en-US"/>
        </w:rPr>
        <w:t>lavkarbon</w:t>
      </w:r>
      <w:proofErr w:type="spellEnd"/>
      <w:r w:rsidRPr="49A8CDB8">
        <w:rPr>
          <w:lang w:val="en-US"/>
        </w:rPr>
        <w:t xml:space="preserve"> </w:t>
      </w:r>
      <w:proofErr w:type="spellStart"/>
      <w:r w:rsidRPr="49A8CDB8">
        <w:rPr>
          <w:lang w:val="en-US"/>
        </w:rPr>
        <w:t>klasse</w:t>
      </w:r>
      <w:proofErr w:type="spellEnd"/>
      <w:r w:rsidRPr="49A8CDB8">
        <w:rPr>
          <w:lang w:val="en-US"/>
        </w:rPr>
        <w:t xml:space="preserve"> A.</w:t>
      </w:r>
    </w:p>
    <w:p w14:paraId="02A41366" w14:textId="0A163FAE" w:rsidR="003D7460" w:rsidRPr="00E97E9C" w:rsidRDefault="006A5E23" w:rsidP="2233FCC9">
      <w:r>
        <w:t>Dokumentasjon: Produktspesifikasjoner og leverandørbekreftelser.</w:t>
      </w:r>
      <w:r w:rsidR="00343EF3">
        <w:br/>
      </w:r>
    </w:p>
    <w:p w14:paraId="575669AA" w14:textId="1CEDAF74" w:rsidR="00A109A3" w:rsidRPr="00E97E9C" w:rsidRDefault="0FECEC1E" w:rsidP="04FABCF4">
      <w:pPr>
        <w:rPr>
          <w:b/>
          <w:bCs/>
          <w:lang w:val="en-US"/>
        </w:rPr>
      </w:pPr>
      <w:proofErr w:type="spellStart"/>
      <w:r w:rsidRPr="04FABCF4">
        <w:rPr>
          <w:b/>
          <w:bCs/>
          <w:lang w:val="en-US"/>
        </w:rPr>
        <w:t>Avfallshåndtering</w:t>
      </w:r>
      <w:proofErr w:type="spellEnd"/>
    </w:p>
    <w:p w14:paraId="179CA6C9" w14:textId="335CFE19" w:rsidR="0057513E" w:rsidRPr="00E97E9C" w:rsidRDefault="5A0D5295" w:rsidP="3EEB2AE9">
      <w:pPr>
        <w:pStyle w:val="Listeavsnitt"/>
        <w:numPr>
          <w:ilvl w:val="0"/>
          <w:numId w:val="27"/>
        </w:numPr>
      </w:pPr>
      <w:proofErr w:type="spellStart"/>
      <w:r w:rsidRPr="04FABCF4">
        <w:rPr>
          <w:lang w:val="en-US"/>
        </w:rPr>
        <w:t>Avfallsmengde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fra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utførelsesfasen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skal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ikke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overstige</w:t>
      </w:r>
      <w:proofErr w:type="spellEnd"/>
      <w:r w:rsidRPr="04FABCF4">
        <w:rPr>
          <w:lang w:val="en-US"/>
        </w:rPr>
        <w:t xml:space="preserve"> </w:t>
      </w:r>
      <w:r w:rsidR="54329E77" w:rsidRPr="04FABCF4">
        <w:rPr>
          <w:lang w:val="en-US"/>
        </w:rPr>
        <w:t>45</w:t>
      </w:r>
      <w:r w:rsidRPr="04FABCF4">
        <w:rPr>
          <w:lang w:val="en-US"/>
        </w:rPr>
        <w:t xml:space="preserve"> kg/m² BRA.</w:t>
      </w:r>
    </w:p>
    <w:p w14:paraId="479F8211" w14:textId="77777777" w:rsidR="0057513E" w:rsidRPr="00E97E9C" w:rsidRDefault="5A0D5295" w:rsidP="0057513E">
      <w:pPr>
        <w:pStyle w:val="Listeavsnitt"/>
        <w:numPr>
          <w:ilvl w:val="0"/>
          <w:numId w:val="27"/>
        </w:numPr>
      </w:pPr>
      <w:r w:rsidRPr="04FABCF4">
        <w:rPr>
          <w:lang w:val="en-US"/>
        </w:rPr>
        <w:t xml:space="preserve">Minimum 85 % </w:t>
      </w:r>
      <w:proofErr w:type="spellStart"/>
      <w:r w:rsidRPr="04FABCF4">
        <w:rPr>
          <w:lang w:val="en-US"/>
        </w:rPr>
        <w:t>kildesortering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skal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oppnås</w:t>
      </w:r>
      <w:proofErr w:type="spellEnd"/>
      <w:r w:rsidRPr="04FABCF4">
        <w:rPr>
          <w:lang w:val="en-US"/>
        </w:rPr>
        <w:t>.</w:t>
      </w:r>
    </w:p>
    <w:p w14:paraId="1827959B" w14:textId="41170A20" w:rsidR="003D7460" w:rsidRPr="00E97E9C" w:rsidRDefault="003D7460" w:rsidP="008D5986">
      <w:pPr>
        <w:pStyle w:val="Listeavsnitt"/>
        <w:ind w:left="360"/>
      </w:pPr>
    </w:p>
    <w:p w14:paraId="30BEE784" w14:textId="41A32676" w:rsidR="00155D15" w:rsidRPr="00E97E9C" w:rsidRDefault="0FECEC1E" w:rsidP="025771D7">
      <w:proofErr w:type="spellStart"/>
      <w:r w:rsidRPr="04FABCF4">
        <w:rPr>
          <w:lang w:val="en-US"/>
        </w:rPr>
        <w:t>Følgende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fraksjoner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skal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sorteres</w:t>
      </w:r>
      <w:proofErr w:type="spellEnd"/>
      <w:r w:rsidRPr="04FABCF4">
        <w:rPr>
          <w:lang w:val="en-US"/>
        </w:rPr>
        <w:t>:</w:t>
      </w:r>
    </w:p>
    <w:p w14:paraId="261570F4" w14:textId="1F9B0C52" w:rsidR="00B739BD" w:rsidRPr="00E97E9C" w:rsidRDefault="0FECEC1E" w:rsidP="025771D7">
      <w:proofErr w:type="spellStart"/>
      <w:r w:rsidRPr="04FABCF4">
        <w:rPr>
          <w:lang w:val="en-US"/>
        </w:rPr>
        <w:t>Betong</w:t>
      </w:r>
      <w:proofErr w:type="spellEnd"/>
      <w:r w:rsidRPr="04FABCF4">
        <w:rPr>
          <w:lang w:val="en-US"/>
        </w:rPr>
        <w:t>/</w:t>
      </w:r>
      <w:proofErr w:type="spellStart"/>
      <w:r w:rsidRPr="04FABCF4">
        <w:rPr>
          <w:lang w:val="en-US"/>
        </w:rPr>
        <w:t>Tegl</w:t>
      </w:r>
      <w:proofErr w:type="spellEnd"/>
      <w:r w:rsidRPr="04FABCF4">
        <w:rPr>
          <w:lang w:val="en-US"/>
        </w:rPr>
        <w:t xml:space="preserve">, </w:t>
      </w:r>
      <w:proofErr w:type="spellStart"/>
      <w:r w:rsidRPr="04FABCF4">
        <w:rPr>
          <w:lang w:val="en-US"/>
        </w:rPr>
        <w:t>Elektrisk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og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elektronisk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avfall</w:t>
      </w:r>
      <w:proofErr w:type="spellEnd"/>
      <w:r w:rsidRPr="04FABCF4">
        <w:rPr>
          <w:lang w:val="en-US"/>
        </w:rPr>
        <w:t xml:space="preserve">, </w:t>
      </w:r>
      <w:proofErr w:type="spellStart"/>
      <w:r w:rsidRPr="04FABCF4">
        <w:rPr>
          <w:lang w:val="en-US"/>
        </w:rPr>
        <w:t>Farlig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avfall</w:t>
      </w:r>
      <w:proofErr w:type="spellEnd"/>
      <w:r w:rsidRPr="04FABCF4">
        <w:rPr>
          <w:lang w:val="en-US"/>
        </w:rPr>
        <w:t xml:space="preserve">, </w:t>
      </w:r>
      <w:proofErr w:type="spellStart"/>
      <w:r w:rsidRPr="04FABCF4">
        <w:rPr>
          <w:lang w:val="en-US"/>
        </w:rPr>
        <w:t>Gips</w:t>
      </w:r>
      <w:proofErr w:type="spellEnd"/>
      <w:r w:rsidRPr="04FABCF4">
        <w:rPr>
          <w:lang w:val="en-US"/>
        </w:rPr>
        <w:t xml:space="preserve">, Glass, </w:t>
      </w:r>
      <w:proofErr w:type="spellStart"/>
      <w:r w:rsidRPr="04FABCF4">
        <w:rPr>
          <w:lang w:val="en-US"/>
        </w:rPr>
        <w:t>Impregnert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trevirke</w:t>
      </w:r>
      <w:proofErr w:type="spellEnd"/>
      <w:r w:rsidRPr="04FABCF4">
        <w:rPr>
          <w:lang w:val="en-US"/>
        </w:rPr>
        <w:t xml:space="preserve">, Metall, Papp, Plast, </w:t>
      </w:r>
      <w:proofErr w:type="spellStart"/>
      <w:r w:rsidRPr="04FABCF4">
        <w:rPr>
          <w:lang w:val="en-US"/>
        </w:rPr>
        <w:t>Restavfall</w:t>
      </w:r>
      <w:proofErr w:type="spellEnd"/>
      <w:r w:rsidRPr="04FABCF4">
        <w:rPr>
          <w:lang w:val="en-US"/>
        </w:rPr>
        <w:t xml:space="preserve">, </w:t>
      </w:r>
      <w:proofErr w:type="spellStart"/>
      <w:r w:rsidRPr="04FABCF4">
        <w:rPr>
          <w:lang w:val="en-US"/>
        </w:rPr>
        <w:t>Ubehandlet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trevirke</w:t>
      </w:r>
      <w:proofErr w:type="spellEnd"/>
      <w:r w:rsidRPr="04FABCF4">
        <w:rPr>
          <w:lang w:val="en-US"/>
        </w:rPr>
        <w:t>.</w:t>
      </w:r>
      <w:r w:rsidR="00A109A3">
        <w:br/>
      </w:r>
      <w:r w:rsidRPr="04FABCF4">
        <w:rPr>
          <w:lang w:val="en-US"/>
        </w:rPr>
        <w:t xml:space="preserve"> </w:t>
      </w:r>
    </w:p>
    <w:p w14:paraId="6103DA8D" w14:textId="340E5D13" w:rsidR="00A109A3" w:rsidRPr="00E97E9C" w:rsidRDefault="0FECEC1E" w:rsidP="025771D7"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Dokumentasjon</w:t>
      </w:r>
      <w:proofErr w:type="spellEnd"/>
      <w:r w:rsidRPr="04FABCF4">
        <w:rPr>
          <w:lang w:val="en-US"/>
        </w:rPr>
        <w:t xml:space="preserve">: </w:t>
      </w:r>
      <w:proofErr w:type="spellStart"/>
      <w:r w:rsidRPr="04FABCF4">
        <w:rPr>
          <w:lang w:val="en-US"/>
        </w:rPr>
        <w:t>Avfallsplan</w:t>
      </w:r>
      <w:proofErr w:type="spellEnd"/>
      <w:r w:rsidRPr="04FABCF4">
        <w:rPr>
          <w:lang w:val="en-US"/>
        </w:rPr>
        <w:t xml:space="preserve">, </w:t>
      </w:r>
      <w:proofErr w:type="spellStart"/>
      <w:r w:rsidRPr="04FABCF4">
        <w:rPr>
          <w:lang w:val="en-US"/>
        </w:rPr>
        <w:t>sorteringsoversikt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og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rapportering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fra</w:t>
      </w:r>
      <w:proofErr w:type="spellEnd"/>
      <w:r w:rsidRPr="04FABCF4">
        <w:rPr>
          <w:lang w:val="en-US"/>
        </w:rPr>
        <w:t xml:space="preserve"> </w:t>
      </w:r>
      <w:proofErr w:type="spellStart"/>
      <w:r w:rsidRPr="04FABCF4">
        <w:rPr>
          <w:lang w:val="en-US"/>
        </w:rPr>
        <w:t>byggeplass</w:t>
      </w:r>
      <w:proofErr w:type="spellEnd"/>
      <w:r w:rsidRPr="04FABCF4">
        <w:rPr>
          <w:lang w:val="en-US"/>
        </w:rPr>
        <w:t>.</w:t>
      </w:r>
    </w:p>
    <w:p w14:paraId="38A30BE5" w14:textId="2878FABD" w:rsidR="025771D7" w:rsidRPr="00E97E9C" w:rsidRDefault="025771D7" w:rsidP="025771D7">
      <w:pPr>
        <w:pStyle w:val="Listeavsnitt"/>
        <w:rPr>
          <w:szCs w:val="22"/>
        </w:rPr>
      </w:pPr>
    </w:p>
    <w:p w14:paraId="475A7C84" w14:textId="21DB2C82" w:rsidR="27DF9100" w:rsidRDefault="27DF9100" w:rsidP="27DF9100">
      <w:pPr>
        <w:rPr>
          <w:rFonts w:ascii="Lato" w:eastAsia="Lato" w:hAnsi="Lato" w:cs="Lato"/>
          <w:color w:val="1E1E1E"/>
          <w:sz w:val="27"/>
          <w:szCs w:val="27"/>
        </w:rPr>
      </w:pPr>
    </w:p>
    <w:sectPr w:rsidR="27DF9100" w:rsidSect="00F90238">
      <w:pgSz w:w="11906" w:h="16838"/>
      <w:pgMar w:top="1418" w:right="1418" w:bottom="1418" w:left="1418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38BC2287" w14:textId="77777777" w:rsidR="00832967" w:rsidRPr="005A5FFE" w:rsidRDefault="00832967" w:rsidP="00141739">
      <w:pPr>
        <w:spacing w:after="0" w:line="240" w:lineRule="auto"/>
      </w:pPr>
      <w:r w:rsidRPr="005A5FFE">
        <w:separator/>
      </w:r>
    </w:p>
  </w:endnote>
  <w:endnote w:type="continuationSeparator" w:id="0">
    <w:p w14:paraId="2B976152" w14:textId="77777777" w:rsidR="00832967" w:rsidRPr="005A5FFE" w:rsidRDefault="00832967" w:rsidP="00141739">
      <w:pPr>
        <w:spacing w:after="0" w:line="240" w:lineRule="auto"/>
      </w:pPr>
      <w:r w:rsidRPr="005A5FFE">
        <w:continuationSeparator/>
      </w:r>
    </w:p>
  </w:endnote>
  <w:endnote w:type="continuationNotice" w:id="1">
    <w:p w14:paraId="09303AD4" w14:textId="77777777" w:rsidR="00832967" w:rsidRPr="005A5FFE" w:rsidRDefault="0083296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&quot;Courier New&quot;">
    <w:altName w:val="Cambria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8452102" w14:textId="5D065600" w:rsidR="00C97592" w:rsidRDefault="00C97592" w:rsidP="00C97592">
    <w:pPr>
      <w:pStyle w:val="Bunntekst"/>
      <w:jc w:val="center"/>
    </w:pPr>
    <w:r>
      <w:rPr>
        <w:rFonts w:ascii="Times New Roman" w:hAnsi="Times New Roman"/>
      </w:rPr>
      <w:t xml:space="preserve">Side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PAGE 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4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t xml:space="preserve"> av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NUMPAGES 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15</w:t>
    </w:r>
    <w:r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FEABD8D" w14:textId="733F606B" w:rsidR="00C97592" w:rsidRDefault="00C97592" w:rsidP="00C97592">
    <w:pPr>
      <w:pStyle w:val="Bunntekst"/>
      <w:jc w:val="center"/>
    </w:pPr>
    <w:r>
      <w:rPr>
        <w:rFonts w:ascii="Times New Roman" w:hAnsi="Times New Roman"/>
      </w:rPr>
      <w:t xml:space="preserve">Side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PAGE 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3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</w:rPr>
      <w:t xml:space="preserve"> av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NUMPAGES 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noProof/>
      </w:rPr>
      <w:t>15</w:t>
    </w:r>
    <w:r>
      <w:rPr>
        <w:rFonts w:ascii="Times New Roman" w:hAnsi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4DFB2A9" w14:textId="77777777" w:rsidR="00832967" w:rsidRPr="005A5FFE" w:rsidRDefault="00832967" w:rsidP="00141739">
      <w:pPr>
        <w:spacing w:after="0" w:line="240" w:lineRule="auto"/>
      </w:pPr>
      <w:r w:rsidRPr="005A5FFE">
        <w:separator/>
      </w:r>
    </w:p>
  </w:footnote>
  <w:footnote w:type="continuationSeparator" w:id="0">
    <w:p w14:paraId="77537122" w14:textId="77777777" w:rsidR="00832967" w:rsidRPr="005A5FFE" w:rsidRDefault="00832967" w:rsidP="00141739">
      <w:pPr>
        <w:spacing w:after="0" w:line="240" w:lineRule="auto"/>
      </w:pPr>
      <w:r w:rsidRPr="005A5FFE">
        <w:continuationSeparator/>
      </w:r>
    </w:p>
  </w:footnote>
  <w:footnote w:type="continuationNotice" w:id="1">
    <w:p w14:paraId="3AD3A325" w14:textId="77777777" w:rsidR="00832967" w:rsidRPr="005A5FFE" w:rsidRDefault="0083296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CD8102B" w14:textId="34D3C72D" w:rsidR="00141739" w:rsidRPr="005A5FFE" w:rsidRDefault="00927D96" w:rsidP="00D4695C">
    <w:pPr>
      <w:pStyle w:val="Topptekst"/>
      <w:jc w:val="right"/>
      <w:rPr>
        <w:sz w:val="16"/>
      </w:rPr>
    </w:pPr>
    <w:r w:rsidRPr="005A5FFE">
      <w:rPr>
        <w:noProof/>
        <w:sz w:val="16"/>
        <w:lang w:eastAsia="nb-NO"/>
      </w:rPr>
      <w:drawing>
        <wp:anchor distT="0" distB="0" distL="114300" distR="114300" simplePos="0" relativeHeight="251658240" behindDoc="1" locked="0" layoutInCell="1" allowOverlap="1" wp14:anchorId="61C76E17" wp14:editId="238AA16D">
          <wp:simplePos x="0" y="0"/>
          <wp:positionH relativeFrom="column">
            <wp:posOffset>8225790</wp:posOffset>
          </wp:positionH>
          <wp:positionV relativeFrom="paragraph">
            <wp:posOffset>-158115</wp:posOffset>
          </wp:positionV>
          <wp:extent cx="1196975" cy="619125"/>
          <wp:effectExtent l="0" t="0" r="3175" b="9525"/>
          <wp:wrapTight wrapText="bothSides">
            <wp:wrapPolygon edited="0">
              <wp:start x="0" y="0"/>
              <wp:lineTo x="0" y="21268"/>
              <wp:lineTo x="21314" y="21268"/>
              <wp:lineTo x="21314" y="0"/>
              <wp:lineTo x="0" y="0"/>
            </wp:wrapPolygon>
          </wp:wrapTight>
          <wp:docPr id="1731907259" name="Picture 14253786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619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141739" w:rsidRPr="005A5FFE">
      <w:rPr>
        <w:sz w:val="16"/>
      </w:rPr>
      <w:tab/>
    </w:r>
    <w:r w:rsidR="00141739" w:rsidRPr="005A5FFE">
      <w:rPr>
        <w:sz w:val="16"/>
      </w:rPr>
      <w:tab/>
    </w:r>
    <w:r w:rsidR="001420D2">
      <w:rPr>
        <w:sz w:val="16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291230F" w14:textId="40689636" w:rsidR="00AA48B6" w:rsidRPr="005A5FFE" w:rsidRDefault="001420D2">
    <w:pPr>
      <w:pStyle w:val="Topptekst"/>
    </w:pPr>
    <w:r w:rsidRPr="005A5FFE">
      <w:rPr>
        <w:noProof/>
        <w:sz w:val="16"/>
        <w:lang w:eastAsia="nb-NO"/>
      </w:rPr>
      <w:drawing>
        <wp:anchor distT="0" distB="0" distL="114300" distR="114300" simplePos="0" relativeHeight="251658241" behindDoc="1" locked="0" layoutInCell="1" allowOverlap="1" wp14:anchorId="1DCB2907" wp14:editId="5CB3A61F">
          <wp:simplePos x="0" y="0"/>
          <wp:positionH relativeFrom="column">
            <wp:posOffset>8335645</wp:posOffset>
          </wp:positionH>
          <wp:positionV relativeFrom="paragraph">
            <wp:posOffset>-248285</wp:posOffset>
          </wp:positionV>
          <wp:extent cx="1196975" cy="619125"/>
          <wp:effectExtent l="0" t="0" r="3175" b="9525"/>
          <wp:wrapTight wrapText="bothSides">
            <wp:wrapPolygon edited="0">
              <wp:start x="0" y="0"/>
              <wp:lineTo x="0" y="21268"/>
              <wp:lineTo x="21314" y="21268"/>
              <wp:lineTo x="21314" y="0"/>
              <wp:lineTo x="0" y="0"/>
            </wp:wrapPolygon>
          </wp:wrapTight>
          <wp:docPr id="115985971" name="Picture 142537861" descr="Et bilde som inneholder tekst, logo, symbol, emblem&#10;&#10;Automatisk generer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9200956" name="Picture 142537861" descr="Et bilde som inneholder tekst, logo, symbol, emblem&#10;&#10;Automatisk generert beskrivels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619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A48B6" w:rsidRPr="005A5FFE">
      <w:tab/>
    </w:r>
    <w:r w:rsidR="00AA48B6" w:rsidRPr="005A5FFE">
      <w:tab/>
    </w:r>
  </w:p>
  <w:p w14:paraId="20C55890" w14:textId="77777777" w:rsidR="00AA48B6" w:rsidRPr="005A5FFE" w:rsidRDefault="00AA48B6">
    <w:pPr>
      <w:pStyle w:val="Topptekst"/>
    </w:pPr>
  </w:p>
  <w:p w14:paraId="23FE83F1" w14:textId="638EC38D" w:rsidR="00AA48B6" w:rsidRPr="005A5FFE" w:rsidRDefault="00AA48B6">
    <w:pPr>
      <w:pStyle w:val="Topptekst"/>
      <w:rPr>
        <w:color w:val="585555" w:themeColor="text2" w:themeShade="80"/>
        <w:sz w:val="20"/>
      </w:rPr>
    </w:pPr>
    <w:r w:rsidRPr="005A5FFE">
      <w:rPr>
        <w:color w:val="585555" w:themeColor="text2" w:themeShade="80"/>
      </w:rPr>
      <w:tab/>
    </w:r>
    <w:r w:rsidRPr="005A5FFE">
      <w:rPr>
        <w:color w:val="585555" w:themeColor="text2" w:themeShade="8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431081F"/>
    <w:multiLevelType w:val="multilevel"/>
    <w:tmpl w:val="6960149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" w15:restartNumberingAfterBreak="0">
    <w:nsid w:val="141A2929"/>
    <w:multiLevelType w:val="hybridMultilevel"/>
    <w:tmpl w:val="4BEE56DE"/>
    <w:lvl w:ilvl="0" w:tplc="158E54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D7822B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E2C66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A44F2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94030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4783F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B5AFB5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76E4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E7470E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EDFCF1"/>
    <w:multiLevelType w:val="hybridMultilevel"/>
    <w:tmpl w:val="9F6223CA"/>
    <w:lvl w:ilvl="0" w:tplc="619899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6251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F68B3C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E6E56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96CA2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BB0BA1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A044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742A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226CA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15330F"/>
    <w:multiLevelType w:val="multilevel"/>
    <w:tmpl w:val="F440DE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" w15:restartNumberingAfterBreak="0">
    <w:nsid w:val="20462505"/>
    <w:multiLevelType w:val="hybridMultilevel"/>
    <w:tmpl w:val="FFFFFFFF"/>
    <w:lvl w:ilvl="0" w:tplc="F2F8C46E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594076A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21E3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80454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A2CAE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90C13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00550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6AB5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6ED8A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198500"/>
    <w:multiLevelType w:val="hybridMultilevel"/>
    <w:tmpl w:val="040EF6B2"/>
    <w:lvl w:ilvl="0" w:tplc="A9662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3A80CF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440ED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D6C8D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7C29F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74059B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DB296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902A0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6FAFE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391F0A"/>
    <w:multiLevelType w:val="multilevel"/>
    <w:tmpl w:val="D41CB2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78731C7"/>
    <w:multiLevelType w:val="hybridMultilevel"/>
    <w:tmpl w:val="A2982412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B6427F0"/>
    <w:multiLevelType w:val="hybridMultilevel"/>
    <w:tmpl w:val="FD58AEEC"/>
    <w:lvl w:ilvl="0" w:tplc="07DCD4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5E176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CA66A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E7809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76E3D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3FEAE9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CCA50A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74B95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E3C0ED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E1590F"/>
    <w:multiLevelType w:val="hybridMultilevel"/>
    <w:tmpl w:val="6B38D498"/>
    <w:lvl w:ilvl="0" w:tplc="45A4F87C">
      <w:start w:val="1"/>
      <w:numFmt w:val="bullet"/>
      <w:lvlText w:val="o"/>
      <w:lvlJc w:val="left"/>
      <w:pPr>
        <w:ind w:left="720" w:hanging="360"/>
      </w:pPr>
      <w:rPr>
        <w:rFonts w:ascii="&quot;Courier New&quot;" w:hAnsi="&quot;Courier New&quot;" w:hint="default"/>
      </w:rPr>
    </w:lvl>
    <w:lvl w:ilvl="1" w:tplc="4224E60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0B0C9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28FC0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E7A1F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FBA20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5027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FE045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F87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536C0E"/>
    <w:multiLevelType w:val="multilevel"/>
    <w:tmpl w:val="25EC4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3B27D79"/>
    <w:multiLevelType w:val="hybridMultilevel"/>
    <w:tmpl w:val="099CE1CA"/>
    <w:lvl w:ilvl="0" w:tplc="9DF8B1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6322D6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74E46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604FD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42CAE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12C3A8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7E64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BC423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58C0B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EA1CC0"/>
    <w:multiLevelType w:val="multilevel"/>
    <w:tmpl w:val="30023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99B2773"/>
    <w:multiLevelType w:val="multilevel"/>
    <w:tmpl w:val="309646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A8709FB"/>
    <w:multiLevelType w:val="multilevel"/>
    <w:tmpl w:val="927C07EE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576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3F044B66"/>
    <w:multiLevelType w:val="multilevel"/>
    <w:tmpl w:val="B13CC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11619E0"/>
    <w:multiLevelType w:val="multilevel"/>
    <w:tmpl w:val="B3C2C6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E314CAA"/>
    <w:multiLevelType w:val="hybridMultilevel"/>
    <w:tmpl w:val="C8B0938C"/>
    <w:lvl w:ilvl="0" w:tplc="E3445C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33EEEA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2643D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9E038A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260CBB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16230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4EEBD8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A8A22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4DCC0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C77DF5"/>
    <w:multiLevelType w:val="hybridMultilevel"/>
    <w:tmpl w:val="C294275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1F85148"/>
    <w:multiLevelType w:val="hybridMultilevel"/>
    <w:tmpl w:val="E6446DE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C9EFCD6">
      <w:numFmt w:val="bullet"/>
      <w:lvlText w:val="-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754A33"/>
    <w:multiLevelType w:val="hybridMultilevel"/>
    <w:tmpl w:val="7918F566"/>
    <w:lvl w:ilvl="0" w:tplc="F1C006C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4AAD62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69CD83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1410B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BA73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E5A8B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D46E95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3322C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0A0E2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B4AAA3"/>
    <w:multiLevelType w:val="hybridMultilevel"/>
    <w:tmpl w:val="D51410DA"/>
    <w:lvl w:ilvl="0" w:tplc="DFDA33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545B0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860E2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0416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E2DC8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B4A45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3C32C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80E36A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A34BE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BA16FE"/>
    <w:multiLevelType w:val="hybridMultilevel"/>
    <w:tmpl w:val="5346033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B3B4B5F"/>
    <w:multiLevelType w:val="hybridMultilevel"/>
    <w:tmpl w:val="5D62FA60"/>
    <w:lvl w:ilvl="0" w:tplc="FEA829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A2E672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090F1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6A034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F8AB8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BE4EDC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CCEB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3A0BA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B611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DF70CFB"/>
    <w:multiLevelType w:val="hybridMultilevel"/>
    <w:tmpl w:val="5E8206C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BE06F5"/>
    <w:multiLevelType w:val="hybridMultilevel"/>
    <w:tmpl w:val="47F2768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A580326"/>
    <w:multiLevelType w:val="hybridMultilevel"/>
    <w:tmpl w:val="F7AE8DC0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8F4E36"/>
    <w:multiLevelType w:val="hybridMultilevel"/>
    <w:tmpl w:val="77A474C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FD5671"/>
    <w:multiLevelType w:val="hybridMultilevel"/>
    <w:tmpl w:val="E10C24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FA02D6C"/>
    <w:multiLevelType w:val="hybridMultilevel"/>
    <w:tmpl w:val="2654BD22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2D59919"/>
    <w:multiLevelType w:val="hybridMultilevel"/>
    <w:tmpl w:val="AD980C62"/>
    <w:lvl w:ilvl="0" w:tplc="78E6A44A">
      <w:start w:val="1"/>
      <w:numFmt w:val="bullet"/>
      <w:lvlText w:val="o"/>
      <w:lvlJc w:val="left"/>
      <w:pPr>
        <w:ind w:left="720" w:hanging="360"/>
      </w:pPr>
      <w:rPr>
        <w:rFonts w:ascii="&quot;Courier New&quot;" w:hAnsi="&quot;Courier New&quot;" w:hint="default"/>
      </w:rPr>
    </w:lvl>
    <w:lvl w:ilvl="1" w:tplc="16D8D9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786E1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4D4B8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EAA6F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12C15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B42E9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AEEB36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8AE4B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33F7B18"/>
    <w:multiLevelType w:val="multilevel"/>
    <w:tmpl w:val="19C61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7652F13"/>
    <w:multiLevelType w:val="multilevel"/>
    <w:tmpl w:val="659A52F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3" w15:restartNumberingAfterBreak="0">
    <w:nsid w:val="786078A8"/>
    <w:multiLevelType w:val="hybridMultilevel"/>
    <w:tmpl w:val="F0DA7E30"/>
    <w:lvl w:ilvl="0" w:tplc="887691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E7AF3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9FE51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3002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3600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FD2764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8A033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3B0C9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9B4BF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CFD234"/>
    <w:multiLevelType w:val="hybridMultilevel"/>
    <w:tmpl w:val="FFFFFFFF"/>
    <w:lvl w:ilvl="0" w:tplc="B57CEA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87C740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D40208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2322C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EEAB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3D424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62755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9BC4F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058E5D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4E0901"/>
    <w:multiLevelType w:val="hybridMultilevel"/>
    <w:tmpl w:val="D01086B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C830E24"/>
    <w:multiLevelType w:val="hybridMultilevel"/>
    <w:tmpl w:val="459245A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501431852">
    <w:abstractNumId w:val="1"/>
  </w:num>
  <w:num w:numId="2" w16cid:durableId="768162149">
    <w:abstractNumId w:val="2"/>
  </w:num>
  <w:num w:numId="3" w16cid:durableId="179513156">
    <w:abstractNumId w:val="4"/>
  </w:num>
  <w:num w:numId="4" w16cid:durableId="1681085868">
    <w:abstractNumId w:val="34"/>
  </w:num>
  <w:num w:numId="5" w16cid:durableId="2037194311">
    <w:abstractNumId w:val="14"/>
  </w:num>
  <w:num w:numId="6" w16cid:durableId="414474873">
    <w:abstractNumId w:val="36"/>
  </w:num>
  <w:num w:numId="7" w16cid:durableId="240608367">
    <w:abstractNumId w:val="19"/>
  </w:num>
  <w:num w:numId="8" w16cid:durableId="1241865046">
    <w:abstractNumId w:val="10"/>
  </w:num>
  <w:num w:numId="9" w16cid:durableId="1606423362">
    <w:abstractNumId w:val="31"/>
  </w:num>
  <w:num w:numId="10" w16cid:durableId="882137212">
    <w:abstractNumId w:val="16"/>
  </w:num>
  <w:num w:numId="11" w16cid:durableId="1906524423">
    <w:abstractNumId w:val="15"/>
  </w:num>
  <w:num w:numId="12" w16cid:durableId="1835100331">
    <w:abstractNumId w:val="13"/>
  </w:num>
  <w:num w:numId="13" w16cid:durableId="1536427633">
    <w:abstractNumId w:val="32"/>
  </w:num>
  <w:num w:numId="14" w16cid:durableId="40331879">
    <w:abstractNumId w:val="0"/>
  </w:num>
  <w:num w:numId="15" w16cid:durableId="1445492732">
    <w:abstractNumId w:val="3"/>
  </w:num>
  <w:num w:numId="16" w16cid:durableId="943197843">
    <w:abstractNumId w:val="6"/>
  </w:num>
  <w:num w:numId="17" w16cid:durableId="1612123133">
    <w:abstractNumId w:val="20"/>
  </w:num>
  <w:num w:numId="18" w16cid:durableId="1534001820">
    <w:abstractNumId w:val="9"/>
  </w:num>
  <w:num w:numId="19" w16cid:durableId="1811364413">
    <w:abstractNumId w:val="30"/>
  </w:num>
  <w:num w:numId="20" w16cid:durableId="1707872496">
    <w:abstractNumId w:val="5"/>
  </w:num>
  <w:num w:numId="21" w16cid:durableId="1651712481">
    <w:abstractNumId w:val="21"/>
  </w:num>
  <w:num w:numId="22" w16cid:durableId="734355939">
    <w:abstractNumId w:val="17"/>
  </w:num>
  <w:num w:numId="23" w16cid:durableId="1968005279">
    <w:abstractNumId w:val="11"/>
  </w:num>
  <w:num w:numId="24" w16cid:durableId="746272263">
    <w:abstractNumId w:val="8"/>
  </w:num>
  <w:num w:numId="25" w16cid:durableId="1797067116">
    <w:abstractNumId w:val="33"/>
  </w:num>
  <w:num w:numId="26" w16cid:durableId="1130517609">
    <w:abstractNumId w:val="23"/>
  </w:num>
  <w:num w:numId="27" w16cid:durableId="1082945494">
    <w:abstractNumId w:val="7"/>
  </w:num>
  <w:num w:numId="28" w16cid:durableId="62608101">
    <w:abstractNumId w:val="27"/>
  </w:num>
  <w:num w:numId="29" w16cid:durableId="682778806">
    <w:abstractNumId w:val="35"/>
  </w:num>
  <w:num w:numId="30" w16cid:durableId="1761024587">
    <w:abstractNumId w:val="28"/>
  </w:num>
  <w:num w:numId="31" w16cid:durableId="1924992272">
    <w:abstractNumId w:val="18"/>
  </w:num>
  <w:num w:numId="32" w16cid:durableId="793450586">
    <w:abstractNumId w:val="26"/>
  </w:num>
  <w:num w:numId="33" w16cid:durableId="875703705">
    <w:abstractNumId w:val="29"/>
  </w:num>
  <w:num w:numId="34" w16cid:durableId="1143079921">
    <w:abstractNumId w:val="24"/>
  </w:num>
  <w:num w:numId="35" w16cid:durableId="1695499327">
    <w:abstractNumId w:val="25"/>
  </w:num>
  <w:num w:numId="36" w16cid:durableId="336542045">
    <w:abstractNumId w:val="22"/>
  </w:num>
  <w:num w:numId="37" w16cid:durableId="2128893858">
    <w:abstractNumId w:val="12"/>
  </w:num>
  <w:numIdMacAtCleanup w:val="12"/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7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063E"/>
    <w:rsid w:val="00000219"/>
    <w:rsid w:val="00000689"/>
    <w:rsid w:val="00000C52"/>
    <w:rsid w:val="00001867"/>
    <w:rsid w:val="00001D0C"/>
    <w:rsid w:val="00001E3F"/>
    <w:rsid w:val="00001F48"/>
    <w:rsid w:val="00002422"/>
    <w:rsid w:val="000025BF"/>
    <w:rsid w:val="0000278F"/>
    <w:rsid w:val="0000345A"/>
    <w:rsid w:val="00003C3D"/>
    <w:rsid w:val="00004CDD"/>
    <w:rsid w:val="00005255"/>
    <w:rsid w:val="000078E3"/>
    <w:rsid w:val="00010EAC"/>
    <w:rsid w:val="00010EDB"/>
    <w:rsid w:val="00013C69"/>
    <w:rsid w:val="00015073"/>
    <w:rsid w:val="00015C91"/>
    <w:rsid w:val="0001681B"/>
    <w:rsid w:val="00020765"/>
    <w:rsid w:val="00020BEB"/>
    <w:rsid w:val="00021EA6"/>
    <w:rsid w:val="000222FD"/>
    <w:rsid w:val="000228DD"/>
    <w:rsid w:val="0002352D"/>
    <w:rsid w:val="00024682"/>
    <w:rsid w:val="00025596"/>
    <w:rsid w:val="00025853"/>
    <w:rsid w:val="000265CA"/>
    <w:rsid w:val="00026611"/>
    <w:rsid w:val="000272B6"/>
    <w:rsid w:val="00027456"/>
    <w:rsid w:val="000279B7"/>
    <w:rsid w:val="0003386F"/>
    <w:rsid w:val="00033BDF"/>
    <w:rsid w:val="00036353"/>
    <w:rsid w:val="00036474"/>
    <w:rsid w:val="00036F4A"/>
    <w:rsid w:val="00040D60"/>
    <w:rsid w:val="0004131A"/>
    <w:rsid w:val="00043179"/>
    <w:rsid w:val="000437BD"/>
    <w:rsid w:val="000464BA"/>
    <w:rsid w:val="00047962"/>
    <w:rsid w:val="00050F4C"/>
    <w:rsid w:val="00052039"/>
    <w:rsid w:val="00052E6B"/>
    <w:rsid w:val="00054571"/>
    <w:rsid w:val="00055481"/>
    <w:rsid w:val="00055BE0"/>
    <w:rsid w:val="000575D5"/>
    <w:rsid w:val="00057611"/>
    <w:rsid w:val="00060846"/>
    <w:rsid w:val="00062276"/>
    <w:rsid w:val="000630CB"/>
    <w:rsid w:val="00063AEA"/>
    <w:rsid w:val="00063D6E"/>
    <w:rsid w:val="00065715"/>
    <w:rsid w:val="0006571D"/>
    <w:rsid w:val="00065A7E"/>
    <w:rsid w:val="000669F0"/>
    <w:rsid w:val="00067186"/>
    <w:rsid w:val="000671B9"/>
    <w:rsid w:val="000705C3"/>
    <w:rsid w:val="00070649"/>
    <w:rsid w:val="00070AB1"/>
    <w:rsid w:val="00070F4B"/>
    <w:rsid w:val="0007148A"/>
    <w:rsid w:val="00071910"/>
    <w:rsid w:val="00071A44"/>
    <w:rsid w:val="000749D8"/>
    <w:rsid w:val="000760EC"/>
    <w:rsid w:val="00076398"/>
    <w:rsid w:val="00076F81"/>
    <w:rsid w:val="0007742D"/>
    <w:rsid w:val="00080035"/>
    <w:rsid w:val="000805C8"/>
    <w:rsid w:val="00080973"/>
    <w:rsid w:val="00080EE1"/>
    <w:rsid w:val="00081156"/>
    <w:rsid w:val="00082BB9"/>
    <w:rsid w:val="0008394B"/>
    <w:rsid w:val="00083B54"/>
    <w:rsid w:val="000855E6"/>
    <w:rsid w:val="00090FCF"/>
    <w:rsid w:val="00091538"/>
    <w:rsid w:val="00091662"/>
    <w:rsid w:val="0009278C"/>
    <w:rsid w:val="000961CB"/>
    <w:rsid w:val="0009634E"/>
    <w:rsid w:val="00096759"/>
    <w:rsid w:val="00096DBB"/>
    <w:rsid w:val="000A0417"/>
    <w:rsid w:val="000A0B11"/>
    <w:rsid w:val="000A0E6E"/>
    <w:rsid w:val="000A1256"/>
    <w:rsid w:val="000A1D97"/>
    <w:rsid w:val="000A1EE6"/>
    <w:rsid w:val="000A3DB9"/>
    <w:rsid w:val="000A4FA0"/>
    <w:rsid w:val="000A7490"/>
    <w:rsid w:val="000A7F05"/>
    <w:rsid w:val="000B05B3"/>
    <w:rsid w:val="000B063F"/>
    <w:rsid w:val="000B0E9A"/>
    <w:rsid w:val="000B12E6"/>
    <w:rsid w:val="000B1471"/>
    <w:rsid w:val="000B1DC8"/>
    <w:rsid w:val="000B2805"/>
    <w:rsid w:val="000B2E83"/>
    <w:rsid w:val="000B3B1E"/>
    <w:rsid w:val="000B42F1"/>
    <w:rsid w:val="000B45EA"/>
    <w:rsid w:val="000B5FC0"/>
    <w:rsid w:val="000B6E59"/>
    <w:rsid w:val="000C0D3B"/>
    <w:rsid w:val="000C0EA6"/>
    <w:rsid w:val="000C0F62"/>
    <w:rsid w:val="000C21B7"/>
    <w:rsid w:val="000C2720"/>
    <w:rsid w:val="000C28B7"/>
    <w:rsid w:val="000C45DD"/>
    <w:rsid w:val="000C74D6"/>
    <w:rsid w:val="000C7B10"/>
    <w:rsid w:val="000C8FCD"/>
    <w:rsid w:val="000D4FCD"/>
    <w:rsid w:val="000D50B6"/>
    <w:rsid w:val="000D5976"/>
    <w:rsid w:val="000D6251"/>
    <w:rsid w:val="000D66F0"/>
    <w:rsid w:val="000D68B4"/>
    <w:rsid w:val="000E1E00"/>
    <w:rsid w:val="000E3D98"/>
    <w:rsid w:val="000E47E8"/>
    <w:rsid w:val="000E530C"/>
    <w:rsid w:val="000E59A1"/>
    <w:rsid w:val="000E6221"/>
    <w:rsid w:val="000E636A"/>
    <w:rsid w:val="000E7931"/>
    <w:rsid w:val="000F1366"/>
    <w:rsid w:val="000F17D7"/>
    <w:rsid w:val="000F20FE"/>
    <w:rsid w:val="000F292A"/>
    <w:rsid w:val="000F35AA"/>
    <w:rsid w:val="000F35F4"/>
    <w:rsid w:val="000F4ED5"/>
    <w:rsid w:val="000F5989"/>
    <w:rsid w:val="000F6D5F"/>
    <w:rsid w:val="000F6EBA"/>
    <w:rsid w:val="001001C0"/>
    <w:rsid w:val="001045C0"/>
    <w:rsid w:val="0011011D"/>
    <w:rsid w:val="00110247"/>
    <w:rsid w:val="00111045"/>
    <w:rsid w:val="00111CA4"/>
    <w:rsid w:val="00111DCA"/>
    <w:rsid w:val="00112251"/>
    <w:rsid w:val="00113B52"/>
    <w:rsid w:val="00113D26"/>
    <w:rsid w:val="001145F3"/>
    <w:rsid w:val="001159BF"/>
    <w:rsid w:val="001175AD"/>
    <w:rsid w:val="00117BB0"/>
    <w:rsid w:val="0011D33E"/>
    <w:rsid w:val="00120BFB"/>
    <w:rsid w:val="00120DD7"/>
    <w:rsid w:val="0012100A"/>
    <w:rsid w:val="001210EC"/>
    <w:rsid w:val="001217BC"/>
    <w:rsid w:val="00121B49"/>
    <w:rsid w:val="0012388E"/>
    <w:rsid w:val="00123D56"/>
    <w:rsid w:val="00126A00"/>
    <w:rsid w:val="0013178D"/>
    <w:rsid w:val="0013212F"/>
    <w:rsid w:val="001334D9"/>
    <w:rsid w:val="001335C6"/>
    <w:rsid w:val="00136295"/>
    <w:rsid w:val="00136C96"/>
    <w:rsid w:val="00136CA6"/>
    <w:rsid w:val="00136E1F"/>
    <w:rsid w:val="0014060E"/>
    <w:rsid w:val="00141739"/>
    <w:rsid w:val="001420D2"/>
    <w:rsid w:val="00150AB8"/>
    <w:rsid w:val="00151964"/>
    <w:rsid w:val="0015294F"/>
    <w:rsid w:val="0015430B"/>
    <w:rsid w:val="00154DDE"/>
    <w:rsid w:val="00155D15"/>
    <w:rsid w:val="0015615F"/>
    <w:rsid w:val="00156296"/>
    <w:rsid w:val="00156710"/>
    <w:rsid w:val="00156EA1"/>
    <w:rsid w:val="00160E8F"/>
    <w:rsid w:val="00162048"/>
    <w:rsid w:val="00162140"/>
    <w:rsid w:val="0016504E"/>
    <w:rsid w:val="0016585B"/>
    <w:rsid w:val="001667DA"/>
    <w:rsid w:val="0016692E"/>
    <w:rsid w:val="001728D3"/>
    <w:rsid w:val="00172922"/>
    <w:rsid w:val="001738A9"/>
    <w:rsid w:val="00173FAD"/>
    <w:rsid w:val="00176E6A"/>
    <w:rsid w:val="00177AFE"/>
    <w:rsid w:val="00180705"/>
    <w:rsid w:val="00180A76"/>
    <w:rsid w:val="00181287"/>
    <w:rsid w:val="00181653"/>
    <w:rsid w:val="0018197E"/>
    <w:rsid w:val="001820B8"/>
    <w:rsid w:val="00182181"/>
    <w:rsid w:val="00184F2A"/>
    <w:rsid w:val="00185643"/>
    <w:rsid w:val="00185FF3"/>
    <w:rsid w:val="001863DA"/>
    <w:rsid w:val="00191631"/>
    <w:rsid w:val="001925FA"/>
    <w:rsid w:val="001929C5"/>
    <w:rsid w:val="001929CA"/>
    <w:rsid w:val="00192EC4"/>
    <w:rsid w:val="00193B47"/>
    <w:rsid w:val="00194403"/>
    <w:rsid w:val="00194D6E"/>
    <w:rsid w:val="00194F03"/>
    <w:rsid w:val="00195330"/>
    <w:rsid w:val="0019583F"/>
    <w:rsid w:val="00195C8D"/>
    <w:rsid w:val="001A016D"/>
    <w:rsid w:val="001A1592"/>
    <w:rsid w:val="001A18FA"/>
    <w:rsid w:val="001A1C28"/>
    <w:rsid w:val="001A1C2A"/>
    <w:rsid w:val="001A1C72"/>
    <w:rsid w:val="001A1F27"/>
    <w:rsid w:val="001A2F89"/>
    <w:rsid w:val="001A3F47"/>
    <w:rsid w:val="001A410F"/>
    <w:rsid w:val="001A6100"/>
    <w:rsid w:val="001A6B63"/>
    <w:rsid w:val="001A6BD9"/>
    <w:rsid w:val="001A72EE"/>
    <w:rsid w:val="001B0CE1"/>
    <w:rsid w:val="001B2672"/>
    <w:rsid w:val="001B316F"/>
    <w:rsid w:val="001B4274"/>
    <w:rsid w:val="001B50AD"/>
    <w:rsid w:val="001B63F8"/>
    <w:rsid w:val="001B7B72"/>
    <w:rsid w:val="001C0735"/>
    <w:rsid w:val="001C0B0A"/>
    <w:rsid w:val="001C12DD"/>
    <w:rsid w:val="001C2A82"/>
    <w:rsid w:val="001C2BF3"/>
    <w:rsid w:val="001C325C"/>
    <w:rsid w:val="001C5AB4"/>
    <w:rsid w:val="001C64D7"/>
    <w:rsid w:val="001C7B08"/>
    <w:rsid w:val="001D38BD"/>
    <w:rsid w:val="001D53ED"/>
    <w:rsid w:val="001D5DC4"/>
    <w:rsid w:val="001D5E70"/>
    <w:rsid w:val="001D7236"/>
    <w:rsid w:val="001E0366"/>
    <w:rsid w:val="001E1557"/>
    <w:rsid w:val="001E157D"/>
    <w:rsid w:val="001E16C6"/>
    <w:rsid w:val="001E2A0B"/>
    <w:rsid w:val="001E2A72"/>
    <w:rsid w:val="001E2F1A"/>
    <w:rsid w:val="001E38A1"/>
    <w:rsid w:val="001E38ED"/>
    <w:rsid w:val="001E493E"/>
    <w:rsid w:val="001E637C"/>
    <w:rsid w:val="001E7277"/>
    <w:rsid w:val="001E7BD6"/>
    <w:rsid w:val="001F1ABC"/>
    <w:rsid w:val="001F1CB0"/>
    <w:rsid w:val="001F3323"/>
    <w:rsid w:val="001F4EDB"/>
    <w:rsid w:val="001F5B3C"/>
    <w:rsid w:val="001F5BEB"/>
    <w:rsid w:val="001F6120"/>
    <w:rsid w:val="001F7CFA"/>
    <w:rsid w:val="00200DE6"/>
    <w:rsid w:val="00201117"/>
    <w:rsid w:val="0020168D"/>
    <w:rsid w:val="002028D4"/>
    <w:rsid w:val="00205373"/>
    <w:rsid w:val="00205E9E"/>
    <w:rsid w:val="00210930"/>
    <w:rsid w:val="00213060"/>
    <w:rsid w:val="00213988"/>
    <w:rsid w:val="002143F6"/>
    <w:rsid w:val="002147E9"/>
    <w:rsid w:val="00214ABA"/>
    <w:rsid w:val="00215EF9"/>
    <w:rsid w:val="0021666D"/>
    <w:rsid w:val="002203AF"/>
    <w:rsid w:val="00220F3D"/>
    <w:rsid w:val="0022407D"/>
    <w:rsid w:val="0022429F"/>
    <w:rsid w:val="002245FA"/>
    <w:rsid w:val="002248EC"/>
    <w:rsid w:val="00224A8E"/>
    <w:rsid w:val="00225B07"/>
    <w:rsid w:val="00227AD7"/>
    <w:rsid w:val="00227C16"/>
    <w:rsid w:val="00230F14"/>
    <w:rsid w:val="002318CD"/>
    <w:rsid w:val="00231F8D"/>
    <w:rsid w:val="002325A6"/>
    <w:rsid w:val="00233E1D"/>
    <w:rsid w:val="00234779"/>
    <w:rsid w:val="00235282"/>
    <w:rsid w:val="00236164"/>
    <w:rsid w:val="00236F0C"/>
    <w:rsid w:val="00236F6C"/>
    <w:rsid w:val="0024008C"/>
    <w:rsid w:val="0024013A"/>
    <w:rsid w:val="002412D3"/>
    <w:rsid w:val="00242788"/>
    <w:rsid w:val="002446CA"/>
    <w:rsid w:val="00244E44"/>
    <w:rsid w:val="00245E2C"/>
    <w:rsid w:val="00246DC8"/>
    <w:rsid w:val="002529C5"/>
    <w:rsid w:val="00252E3F"/>
    <w:rsid w:val="00252E50"/>
    <w:rsid w:val="00254BA2"/>
    <w:rsid w:val="00261370"/>
    <w:rsid w:val="002617FF"/>
    <w:rsid w:val="00261D5E"/>
    <w:rsid w:val="00261DD4"/>
    <w:rsid w:val="00261EB0"/>
    <w:rsid w:val="0026329E"/>
    <w:rsid w:val="00264EAC"/>
    <w:rsid w:val="002666B3"/>
    <w:rsid w:val="00266FEE"/>
    <w:rsid w:val="0026770C"/>
    <w:rsid w:val="0026788A"/>
    <w:rsid w:val="00267B43"/>
    <w:rsid w:val="00272889"/>
    <w:rsid w:val="002733A5"/>
    <w:rsid w:val="00274230"/>
    <w:rsid w:val="002744B9"/>
    <w:rsid w:val="002763AC"/>
    <w:rsid w:val="002773D7"/>
    <w:rsid w:val="00277DB3"/>
    <w:rsid w:val="00281001"/>
    <w:rsid w:val="002817B3"/>
    <w:rsid w:val="00281DE6"/>
    <w:rsid w:val="00282B09"/>
    <w:rsid w:val="0028375A"/>
    <w:rsid w:val="00283B4E"/>
    <w:rsid w:val="00284014"/>
    <w:rsid w:val="00284A17"/>
    <w:rsid w:val="00284F71"/>
    <w:rsid w:val="0028672F"/>
    <w:rsid w:val="002879F2"/>
    <w:rsid w:val="00290A0F"/>
    <w:rsid w:val="002910F1"/>
    <w:rsid w:val="00291849"/>
    <w:rsid w:val="00292362"/>
    <w:rsid w:val="00292980"/>
    <w:rsid w:val="00292A60"/>
    <w:rsid w:val="00292C2D"/>
    <w:rsid w:val="00293795"/>
    <w:rsid w:val="00295D82"/>
    <w:rsid w:val="00296945"/>
    <w:rsid w:val="00296C93"/>
    <w:rsid w:val="00297F59"/>
    <w:rsid w:val="002A03D2"/>
    <w:rsid w:val="002A15C2"/>
    <w:rsid w:val="002A1E3F"/>
    <w:rsid w:val="002A3A3A"/>
    <w:rsid w:val="002A406B"/>
    <w:rsid w:val="002A691B"/>
    <w:rsid w:val="002B06A9"/>
    <w:rsid w:val="002B0DE2"/>
    <w:rsid w:val="002B13EE"/>
    <w:rsid w:val="002B2878"/>
    <w:rsid w:val="002B32AC"/>
    <w:rsid w:val="002B3791"/>
    <w:rsid w:val="002B3BE4"/>
    <w:rsid w:val="002B4C4C"/>
    <w:rsid w:val="002B5389"/>
    <w:rsid w:val="002B6298"/>
    <w:rsid w:val="002C026B"/>
    <w:rsid w:val="002C0A8F"/>
    <w:rsid w:val="002C32DD"/>
    <w:rsid w:val="002C362A"/>
    <w:rsid w:val="002C38AF"/>
    <w:rsid w:val="002C4DAE"/>
    <w:rsid w:val="002C76DC"/>
    <w:rsid w:val="002D0B1F"/>
    <w:rsid w:val="002D1D81"/>
    <w:rsid w:val="002D3CF3"/>
    <w:rsid w:val="002D6D7C"/>
    <w:rsid w:val="002E0377"/>
    <w:rsid w:val="002E16F7"/>
    <w:rsid w:val="002E1937"/>
    <w:rsid w:val="002E23DD"/>
    <w:rsid w:val="002E365E"/>
    <w:rsid w:val="002E4442"/>
    <w:rsid w:val="002E4809"/>
    <w:rsid w:val="002E510B"/>
    <w:rsid w:val="002E5AD7"/>
    <w:rsid w:val="002F01AF"/>
    <w:rsid w:val="002F01EF"/>
    <w:rsid w:val="002F0432"/>
    <w:rsid w:val="002F114D"/>
    <w:rsid w:val="002F1EA2"/>
    <w:rsid w:val="002F1FEC"/>
    <w:rsid w:val="002F4528"/>
    <w:rsid w:val="002F52CC"/>
    <w:rsid w:val="002F6275"/>
    <w:rsid w:val="002F7BEC"/>
    <w:rsid w:val="003023BE"/>
    <w:rsid w:val="00302E34"/>
    <w:rsid w:val="003044B0"/>
    <w:rsid w:val="0030647F"/>
    <w:rsid w:val="00311F5E"/>
    <w:rsid w:val="003121EF"/>
    <w:rsid w:val="00312240"/>
    <w:rsid w:val="003123A4"/>
    <w:rsid w:val="00312A29"/>
    <w:rsid w:val="00312AE1"/>
    <w:rsid w:val="00313842"/>
    <w:rsid w:val="003158EF"/>
    <w:rsid w:val="00316747"/>
    <w:rsid w:val="003206FB"/>
    <w:rsid w:val="003211CB"/>
    <w:rsid w:val="0032180D"/>
    <w:rsid w:val="0032262B"/>
    <w:rsid w:val="00324217"/>
    <w:rsid w:val="003247FF"/>
    <w:rsid w:val="00325675"/>
    <w:rsid w:val="00326D25"/>
    <w:rsid w:val="00326F5E"/>
    <w:rsid w:val="003276D2"/>
    <w:rsid w:val="003309AB"/>
    <w:rsid w:val="003329D3"/>
    <w:rsid w:val="003329D4"/>
    <w:rsid w:val="003334AF"/>
    <w:rsid w:val="0033363C"/>
    <w:rsid w:val="0033392C"/>
    <w:rsid w:val="003339F6"/>
    <w:rsid w:val="003347F2"/>
    <w:rsid w:val="00334D0E"/>
    <w:rsid w:val="00336267"/>
    <w:rsid w:val="00336D54"/>
    <w:rsid w:val="0033787B"/>
    <w:rsid w:val="00341AC4"/>
    <w:rsid w:val="00342CC4"/>
    <w:rsid w:val="0034360B"/>
    <w:rsid w:val="00343EF3"/>
    <w:rsid w:val="0034518C"/>
    <w:rsid w:val="00346AD8"/>
    <w:rsid w:val="003473CC"/>
    <w:rsid w:val="0035050B"/>
    <w:rsid w:val="0035335E"/>
    <w:rsid w:val="00353A7A"/>
    <w:rsid w:val="003541E9"/>
    <w:rsid w:val="00354A36"/>
    <w:rsid w:val="00354A8F"/>
    <w:rsid w:val="00354B41"/>
    <w:rsid w:val="0035501B"/>
    <w:rsid w:val="00356A9A"/>
    <w:rsid w:val="0035785F"/>
    <w:rsid w:val="00361ADA"/>
    <w:rsid w:val="00363AF1"/>
    <w:rsid w:val="00365867"/>
    <w:rsid w:val="00366195"/>
    <w:rsid w:val="003669F1"/>
    <w:rsid w:val="00373639"/>
    <w:rsid w:val="003736FE"/>
    <w:rsid w:val="0037490C"/>
    <w:rsid w:val="00374B56"/>
    <w:rsid w:val="00375075"/>
    <w:rsid w:val="00375158"/>
    <w:rsid w:val="00376143"/>
    <w:rsid w:val="0037649B"/>
    <w:rsid w:val="00376AAB"/>
    <w:rsid w:val="00380328"/>
    <w:rsid w:val="0038114B"/>
    <w:rsid w:val="00383E69"/>
    <w:rsid w:val="003852F5"/>
    <w:rsid w:val="00385B11"/>
    <w:rsid w:val="00385BA3"/>
    <w:rsid w:val="00387020"/>
    <w:rsid w:val="0038709A"/>
    <w:rsid w:val="00390AA9"/>
    <w:rsid w:val="00392009"/>
    <w:rsid w:val="0039247D"/>
    <w:rsid w:val="00393D7C"/>
    <w:rsid w:val="00395861"/>
    <w:rsid w:val="00395908"/>
    <w:rsid w:val="00395919"/>
    <w:rsid w:val="00395D29"/>
    <w:rsid w:val="00396067"/>
    <w:rsid w:val="0039642D"/>
    <w:rsid w:val="003964FE"/>
    <w:rsid w:val="0039748B"/>
    <w:rsid w:val="00397E76"/>
    <w:rsid w:val="003A029B"/>
    <w:rsid w:val="003A09B6"/>
    <w:rsid w:val="003A266B"/>
    <w:rsid w:val="003A42A5"/>
    <w:rsid w:val="003A474F"/>
    <w:rsid w:val="003A4DCB"/>
    <w:rsid w:val="003A7F32"/>
    <w:rsid w:val="003B10F0"/>
    <w:rsid w:val="003B1765"/>
    <w:rsid w:val="003B234C"/>
    <w:rsid w:val="003B2C95"/>
    <w:rsid w:val="003B2FE5"/>
    <w:rsid w:val="003B316B"/>
    <w:rsid w:val="003B3B6B"/>
    <w:rsid w:val="003B5478"/>
    <w:rsid w:val="003B6310"/>
    <w:rsid w:val="003B7DF5"/>
    <w:rsid w:val="003C0BEF"/>
    <w:rsid w:val="003C1C49"/>
    <w:rsid w:val="003C2C72"/>
    <w:rsid w:val="003C4AF1"/>
    <w:rsid w:val="003C5A75"/>
    <w:rsid w:val="003C5AF2"/>
    <w:rsid w:val="003C5C62"/>
    <w:rsid w:val="003C70CD"/>
    <w:rsid w:val="003C7294"/>
    <w:rsid w:val="003C7A27"/>
    <w:rsid w:val="003C7AAB"/>
    <w:rsid w:val="003C7DBE"/>
    <w:rsid w:val="003D0687"/>
    <w:rsid w:val="003D0911"/>
    <w:rsid w:val="003D1051"/>
    <w:rsid w:val="003D182F"/>
    <w:rsid w:val="003D2AB9"/>
    <w:rsid w:val="003D4FAF"/>
    <w:rsid w:val="003D515B"/>
    <w:rsid w:val="003D6FD9"/>
    <w:rsid w:val="003D717B"/>
    <w:rsid w:val="003D7460"/>
    <w:rsid w:val="003E20B1"/>
    <w:rsid w:val="003E413D"/>
    <w:rsid w:val="003E451B"/>
    <w:rsid w:val="003E5259"/>
    <w:rsid w:val="003E52F4"/>
    <w:rsid w:val="003E5860"/>
    <w:rsid w:val="003E62B0"/>
    <w:rsid w:val="003E66CC"/>
    <w:rsid w:val="003E69D4"/>
    <w:rsid w:val="003E715F"/>
    <w:rsid w:val="003E7592"/>
    <w:rsid w:val="003E7848"/>
    <w:rsid w:val="003F01BC"/>
    <w:rsid w:val="003F01D0"/>
    <w:rsid w:val="003F2E58"/>
    <w:rsid w:val="003F4151"/>
    <w:rsid w:val="003F5984"/>
    <w:rsid w:val="003F6C75"/>
    <w:rsid w:val="003F79AB"/>
    <w:rsid w:val="003F7F20"/>
    <w:rsid w:val="004021F8"/>
    <w:rsid w:val="004022FA"/>
    <w:rsid w:val="00404456"/>
    <w:rsid w:val="00404611"/>
    <w:rsid w:val="00404614"/>
    <w:rsid w:val="00404E72"/>
    <w:rsid w:val="00407340"/>
    <w:rsid w:val="004076C1"/>
    <w:rsid w:val="004078A4"/>
    <w:rsid w:val="00410E70"/>
    <w:rsid w:val="00411324"/>
    <w:rsid w:val="004122A8"/>
    <w:rsid w:val="00415E15"/>
    <w:rsid w:val="004168FC"/>
    <w:rsid w:val="0041791F"/>
    <w:rsid w:val="00421403"/>
    <w:rsid w:val="004216E5"/>
    <w:rsid w:val="0042376D"/>
    <w:rsid w:val="0042466B"/>
    <w:rsid w:val="00424C2D"/>
    <w:rsid w:val="00424FD2"/>
    <w:rsid w:val="0042528D"/>
    <w:rsid w:val="00426375"/>
    <w:rsid w:val="00426AD4"/>
    <w:rsid w:val="00427166"/>
    <w:rsid w:val="004300F7"/>
    <w:rsid w:val="004321F2"/>
    <w:rsid w:val="00432A22"/>
    <w:rsid w:val="004343E8"/>
    <w:rsid w:val="0043480A"/>
    <w:rsid w:val="00434A5A"/>
    <w:rsid w:val="00434E08"/>
    <w:rsid w:val="004360B9"/>
    <w:rsid w:val="00436400"/>
    <w:rsid w:val="004375E8"/>
    <w:rsid w:val="004379D9"/>
    <w:rsid w:val="004408D9"/>
    <w:rsid w:val="004413D7"/>
    <w:rsid w:val="004414A4"/>
    <w:rsid w:val="004417A4"/>
    <w:rsid w:val="00442597"/>
    <w:rsid w:val="00443D72"/>
    <w:rsid w:val="004447B8"/>
    <w:rsid w:val="00444AA5"/>
    <w:rsid w:val="00445D14"/>
    <w:rsid w:val="004463AE"/>
    <w:rsid w:val="00446BA4"/>
    <w:rsid w:val="00450246"/>
    <w:rsid w:val="00450CA4"/>
    <w:rsid w:val="00451A4E"/>
    <w:rsid w:val="00451D95"/>
    <w:rsid w:val="00451DD0"/>
    <w:rsid w:val="004520B2"/>
    <w:rsid w:val="00452E2C"/>
    <w:rsid w:val="00453BAA"/>
    <w:rsid w:val="00454388"/>
    <w:rsid w:val="004543F2"/>
    <w:rsid w:val="004566DD"/>
    <w:rsid w:val="00456CAC"/>
    <w:rsid w:val="004571C4"/>
    <w:rsid w:val="00457677"/>
    <w:rsid w:val="004578BE"/>
    <w:rsid w:val="00457DEC"/>
    <w:rsid w:val="004612A1"/>
    <w:rsid w:val="004615B6"/>
    <w:rsid w:val="004637B1"/>
    <w:rsid w:val="00464254"/>
    <w:rsid w:val="00465526"/>
    <w:rsid w:val="004655B6"/>
    <w:rsid w:val="00470982"/>
    <w:rsid w:val="00470EA8"/>
    <w:rsid w:val="004738D7"/>
    <w:rsid w:val="00473F3D"/>
    <w:rsid w:val="00475505"/>
    <w:rsid w:val="0047626C"/>
    <w:rsid w:val="0047684A"/>
    <w:rsid w:val="00477820"/>
    <w:rsid w:val="00477CE1"/>
    <w:rsid w:val="00480CDD"/>
    <w:rsid w:val="00480D05"/>
    <w:rsid w:val="00480E8D"/>
    <w:rsid w:val="00481D82"/>
    <w:rsid w:val="00483225"/>
    <w:rsid w:val="00484B3D"/>
    <w:rsid w:val="00484EB6"/>
    <w:rsid w:val="0048505E"/>
    <w:rsid w:val="004856F3"/>
    <w:rsid w:val="00485BDD"/>
    <w:rsid w:val="00487ED8"/>
    <w:rsid w:val="00487FE1"/>
    <w:rsid w:val="00487FFD"/>
    <w:rsid w:val="00490518"/>
    <w:rsid w:val="00490DDF"/>
    <w:rsid w:val="00491494"/>
    <w:rsid w:val="004915B1"/>
    <w:rsid w:val="00492096"/>
    <w:rsid w:val="00493576"/>
    <w:rsid w:val="004953F2"/>
    <w:rsid w:val="00495A79"/>
    <w:rsid w:val="00495F03"/>
    <w:rsid w:val="00497169"/>
    <w:rsid w:val="00497B3A"/>
    <w:rsid w:val="004A0412"/>
    <w:rsid w:val="004A0DE6"/>
    <w:rsid w:val="004A3856"/>
    <w:rsid w:val="004A3A31"/>
    <w:rsid w:val="004A3F22"/>
    <w:rsid w:val="004A46CF"/>
    <w:rsid w:val="004A4BFD"/>
    <w:rsid w:val="004A505B"/>
    <w:rsid w:val="004A6145"/>
    <w:rsid w:val="004A6310"/>
    <w:rsid w:val="004A6F9F"/>
    <w:rsid w:val="004A783F"/>
    <w:rsid w:val="004A7C54"/>
    <w:rsid w:val="004B07EB"/>
    <w:rsid w:val="004B09EE"/>
    <w:rsid w:val="004B0E9D"/>
    <w:rsid w:val="004B0F41"/>
    <w:rsid w:val="004B0F5A"/>
    <w:rsid w:val="004B1844"/>
    <w:rsid w:val="004B23EC"/>
    <w:rsid w:val="004B2A12"/>
    <w:rsid w:val="004B3F98"/>
    <w:rsid w:val="004B4956"/>
    <w:rsid w:val="004B4DA4"/>
    <w:rsid w:val="004B6079"/>
    <w:rsid w:val="004B64B1"/>
    <w:rsid w:val="004B663A"/>
    <w:rsid w:val="004B726A"/>
    <w:rsid w:val="004B7705"/>
    <w:rsid w:val="004B7855"/>
    <w:rsid w:val="004B7E05"/>
    <w:rsid w:val="004C06FE"/>
    <w:rsid w:val="004C0BE6"/>
    <w:rsid w:val="004C10CA"/>
    <w:rsid w:val="004C16E1"/>
    <w:rsid w:val="004C475A"/>
    <w:rsid w:val="004C4829"/>
    <w:rsid w:val="004C523F"/>
    <w:rsid w:val="004C7196"/>
    <w:rsid w:val="004D1EFA"/>
    <w:rsid w:val="004D33B3"/>
    <w:rsid w:val="004D3DD6"/>
    <w:rsid w:val="004D4115"/>
    <w:rsid w:val="004D4D68"/>
    <w:rsid w:val="004D4F32"/>
    <w:rsid w:val="004D767D"/>
    <w:rsid w:val="004D7E98"/>
    <w:rsid w:val="004E0C60"/>
    <w:rsid w:val="004E1792"/>
    <w:rsid w:val="004E23E7"/>
    <w:rsid w:val="004E2B4D"/>
    <w:rsid w:val="004E2C16"/>
    <w:rsid w:val="004E2D2D"/>
    <w:rsid w:val="004E41F9"/>
    <w:rsid w:val="004F0312"/>
    <w:rsid w:val="004F035E"/>
    <w:rsid w:val="004F30DD"/>
    <w:rsid w:val="004F60DD"/>
    <w:rsid w:val="004F7754"/>
    <w:rsid w:val="00500CA7"/>
    <w:rsid w:val="0050213D"/>
    <w:rsid w:val="0050278E"/>
    <w:rsid w:val="005038E6"/>
    <w:rsid w:val="00503976"/>
    <w:rsid w:val="005044A7"/>
    <w:rsid w:val="005050CC"/>
    <w:rsid w:val="00506144"/>
    <w:rsid w:val="0050652A"/>
    <w:rsid w:val="00506553"/>
    <w:rsid w:val="005071AD"/>
    <w:rsid w:val="0051091C"/>
    <w:rsid w:val="00510B58"/>
    <w:rsid w:val="00510D6A"/>
    <w:rsid w:val="0051210F"/>
    <w:rsid w:val="00512633"/>
    <w:rsid w:val="0051382A"/>
    <w:rsid w:val="00515E18"/>
    <w:rsid w:val="00516984"/>
    <w:rsid w:val="00516A5D"/>
    <w:rsid w:val="00516CAB"/>
    <w:rsid w:val="00520D4B"/>
    <w:rsid w:val="00521206"/>
    <w:rsid w:val="00522226"/>
    <w:rsid w:val="00523405"/>
    <w:rsid w:val="00523B0E"/>
    <w:rsid w:val="00527177"/>
    <w:rsid w:val="00527E3F"/>
    <w:rsid w:val="0053068C"/>
    <w:rsid w:val="0053276C"/>
    <w:rsid w:val="00533601"/>
    <w:rsid w:val="00533EE3"/>
    <w:rsid w:val="00534A6D"/>
    <w:rsid w:val="005353B7"/>
    <w:rsid w:val="00536E48"/>
    <w:rsid w:val="00537D6E"/>
    <w:rsid w:val="00540AB0"/>
    <w:rsid w:val="00541511"/>
    <w:rsid w:val="0054218C"/>
    <w:rsid w:val="005425E8"/>
    <w:rsid w:val="00542C0E"/>
    <w:rsid w:val="0054373A"/>
    <w:rsid w:val="00543FE3"/>
    <w:rsid w:val="00545B78"/>
    <w:rsid w:val="0054603D"/>
    <w:rsid w:val="0054767D"/>
    <w:rsid w:val="00547CC6"/>
    <w:rsid w:val="005510D2"/>
    <w:rsid w:val="00551B66"/>
    <w:rsid w:val="00552938"/>
    <w:rsid w:val="005538A5"/>
    <w:rsid w:val="00553EAE"/>
    <w:rsid w:val="00554663"/>
    <w:rsid w:val="005547D9"/>
    <w:rsid w:val="0055606D"/>
    <w:rsid w:val="00556308"/>
    <w:rsid w:val="00557538"/>
    <w:rsid w:val="005607E6"/>
    <w:rsid w:val="00562256"/>
    <w:rsid w:val="0056244D"/>
    <w:rsid w:val="0056300E"/>
    <w:rsid w:val="00564834"/>
    <w:rsid w:val="0056538D"/>
    <w:rsid w:val="00565C5B"/>
    <w:rsid w:val="00566714"/>
    <w:rsid w:val="00566A27"/>
    <w:rsid w:val="0057029E"/>
    <w:rsid w:val="005715E1"/>
    <w:rsid w:val="005722FF"/>
    <w:rsid w:val="00572C63"/>
    <w:rsid w:val="00573616"/>
    <w:rsid w:val="005750DA"/>
    <w:rsid w:val="0057513E"/>
    <w:rsid w:val="005756EB"/>
    <w:rsid w:val="0057588F"/>
    <w:rsid w:val="00575E73"/>
    <w:rsid w:val="00576436"/>
    <w:rsid w:val="0057669C"/>
    <w:rsid w:val="00576C75"/>
    <w:rsid w:val="005771F2"/>
    <w:rsid w:val="00580B07"/>
    <w:rsid w:val="00581668"/>
    <w:rsid w:val="00581B3C"/>
    <w:rsid w:val="00583548"/>
    <w:rsid w:val="00583861"/>
    <w:rsid w:val="00584777"/>
    <w:rsid w:val="005847AE"/>
    <w:rsid w:val="00584FC8"/>
    <w:rsid w:val="0058538C"/>
    <w:rsid w:val="005859C5"/>
    <w:rsid w:val="00586C76"/>
    <w:rsid w:val="00587A8A"/>
    <w:rsid w:val="00587B8C"/>
    <w:rsid w:val="005916E2"/>
    <w:rsid w:val="00591702"/>
    <w:rsid w:val="00591932"/>
    <w:rsid w:val="00591A73"/>
    <w:rsid w:val="0059261E"/>
    <w:rsid w:val="005928D8"/>
    <w:rsid w:val="00592A33"/>
    <w:rsid w:val="005930B9"/>
    <w:rsid w:val="00593BA0"/>
    <w:rsid w:val="005941ED"/>
    <w:rsid w:val="005944A6"/>
    <w:rsid w:val="00594505"/>
    <w:rsid w:val="00594784"/>
    <w:rsid w:val="00596209"/>
    <w:rsid w:val="00596383"/>
    <w:rsid w:val="00596CB2"/>
    <w:rsid w:val="0059DF0C"/>
    <w:rsid w:val="005A11C1"/>
    <w:rsid w:val="005A30F6"/>
    <w:rsid w:val="005A3447"/>
    <w:rsid w:val="005A3940"/>
    <w:rsid w:val="005A4A86"/>
    <w:rsid w:val="005A5082"/>
    <w:rsid w:val="005A5FFE"/>
    <w:rsid w:val="005A642D"/>
    <w:rsid w:val="005A7189"/>
    <w:rsid w:val="005B0048"/>
    <w:rsid w:val="005B07FB"/>
    <w:rsid w:val="005B0DB6"/>
    <w:rsid w:val="005B1CE1"/>
    <w:rsid w:val="005B1D0C"/>
    <w:rsid w:val="005B24A3"/>
    <w:rsid w:val="005B34B4"/>
    <w:rsid w:val="005B452D"/>
    <w:rsid w:val="005B729C"/>
    <w:rsid w:val="005C0134"/>
    <w:rsid w:val="005C3A9F"/>
    <w:rsid w:val="005C3C1A"/>
    <w:rsid w:val="005C470B"/>
    <w:rsid w:val="005C5310"/>
    <w:rsid w:val="005C63C4"/>
    <w:rsid w:val="005C6475"/>
    <w:rsid w:val="005C75A7"/>
    <w:rsid w:val="005D015E"/>
    <w:rsid w:val="005D0378"/>
    <w:rsid w:val="005D03B4"/>
    <w:rsid w:val="005D063E"/>
    <w:rsid w:val="005D099D"/>
    <w:rsid w:val="005D2C9D"/>
    <w:rsid w:val="005D398A"/>
    <w:rsid w:val="005D400B"/>
    <w:rsid w:val="005D480B"/>
    <w:rsid w:val="005D5FDF"/>
    <w:rsid w:val="005D6AD2"/>
    <w:rsid w:val="005D6CAF"/>
    <w:rsid w:val="005D7BA2"/>
    <w:rsid w:val="005D7C9E"/>
    <w:rsid w:val="005E02B2"/>
    <w:rsid w:val="005E034E"/>
    <w:rsid w:val="005E2873"/>
    <w:rsid w:val="005E467A"/>
    <w:rsid w:val="005E4939"/>
    <w:rsid w:val="005E4BB6"/>
    <w:rsid w:val="005E6E23"/>
    <w:rsid w:val="005E77B9"/>
    <w:rsid w:val="005E795D"/>
    <w:rsid w:val="005F037E"/>
    <w:rsid w:val="005F097C"/>
    <w:rsid w:val="005F0FFA"/>
    <w:rsid w:val="005F1160"/>
    <w:rsid w:val="005F3D22"/>
    <w:rsid w:val="005F4A24"/>
    <w:rsid w:val="005F63E0"/>
    <w:rsid w:val="005F6FF6"/>
    <w:rsid w:val="005F703F"/>
    <w:rsid w:val="005F77F7"/>
    <w:rsid w:val="006009A2"/>
    <w:rsid w:val="00600DD1"/>
    <w:rsid w:val="00602A85"/>
    <w:rsid w:val="00602DCA"/>
    <w:rsid w:val="0060341B"/>
    <w:rsid w:val="0060471B"/>
    <w:rsid w:val="00604BD5"/>
    <w:rsid w:val="00604D3B"/>
    <w:rsid w:val="006054AA"/>
    <w:rsid w:val="00605F80"/>
    <w:rsid w:val="006071D9"/>
    <w:rsid w:val="0060728E"/>
    <w:rsid w:val="006077C5"/>
    <w:rsid w:val="006079F2"/>
    <w:rsid w:val="0061006A"/>
    <w:rsid w:val="00610961"/>
    <w:rsid w:val="0061105E"/>
    <w:rsid w:val="006114DF"/>
    <w:rsid w:val="006125D5"/>
    <w:rsid w:val="00612FED"/>
    <w:rsid w:val="00613CD5"/>
    <w:rsid w:val="00614175"/>
    <w:rsid w:val="00614AFC"/>
    <w:rsid w:val="00620A50"/>
    <w:rsid w:val="00620FD7"/>
    <w:rsid w:val="00622226"/>
    <w:rsid w:val="00622793"/>
    <w:rsid w:val="00622A51"/>
    <w:rsid w:val="00623BEA"/>
    <w:rsid w:val="00623CCD"/>
    <w:rsid w:val="00624BEE"/>
    <w:rsid w:val="0062673E"/>
    <w:rsid w:val="00626D76"/>
    <w:rsid w:val="00627D4F"/>
    <w:rsid w:val="006301CF"/>
    <w:rsid w:val="0063350E"/>
    <w:rsid w:val="00635085"/>
    <w:rsid w:val="00635B4C"/>
    <w:rsid w:val="00636414"/>
    <w:rsid w:val="00636D91"/>
    <w:rsid w:val="00637012"/>
    <w:rsid w:val="0064084F"/>
    <w:rsid w:val="00642B79"/>
    <w:rsid w:val="006432A2"/>
    <w:rsid w:val="00644717"/>
    <w:rsid w:val="00646DA6"/>
    <w:rsid w:val="00647FD4"/>
    <w:rsid w:val="00651479"/>
    <w:rsid w:val="00652F84"/>
    <w:rsid w:val="00652FFB"/>
    <w:rsid w:val="00653556"/>
    <w:rsid w:val="00653782"/>
    <w:rsid w:val="0065388F"/>
    <w:rsid w:val="00653AD6"/>
    <w:rsid w:val="00654395"/>
    <w:rsid w:val="0065485B"/>
    <w:rsid w:val="00657FC0"/>
    <w:rsid w:val="006601E4"/>
    <w:rsid w:val="00660E8E"/>
    <w:rsid w:val="0066224E"/>
    <w:rsid w:val="0066378B"/>
    <w:rsid w:val="006653CF"/>
    <w:rsid w:val="006656BE"/>
    <w:rsid w:val="00666220"/>
    <w:rsid w:val="00666FDC"/>
    <w:rsid w:val="0066785A"/>
    <w:rsid w:val="00670071"/>
    <w:rsid w:val="006706B4"/>
    <w:rsid w:val="00670DDF"/>
    <w:rsid w:val="00671C9F"/>
    <w:rsid w:val="00672112"/>
    <w:rsid w:val="006738D4"/>
    <w:rsid w:val="00674470"/>
    <w:rsid w:val="00674CDD"/>
    <w:rsid w:val="00675F3C"/>
    <w:rsid w:val="00680D0D"/>
    <w:rsid w:val="00681F5D"/>
    <w:rsid w:val="00682337"/>
    <w:rsid w:val="00682DC5"/>
    <w:rsid w:val="00683134"/>
    <w:rsid w:val="00683BFA"/>
    <w:rsid w:val="006849E9"/>
    <w:rsid w:val="006858EB"/>
    <w:rsid w:val="00686DB4"/>
    <w:rsid w:val="00691ED9"/>
    <w:rsid w:val="00692519"/>
    <w:rsid w:val="006932DE"/>
    <w:rsid w:val="00693932"/>
    <w:rsid w:val="006942F7"/>
    <w:rsid w:val="0069493B"/>
    <w:rsid w:val="00696897"/>
    <w:rsid w:val="00696937"/>
    <w:rsid w:val="00697819"/>
    <w:rsid w:val="006A1845"/>
    <w:rsid w:val="006A46E0"/>
    <w:rsid w:val="006A5341"/>
    <w:rsid w:val="006A5739"/>
    <w:rsid w:val="006A5E23"/>
    <w:rsid w:val="006A71BA"/>
    <w:rsid w:val="006A7BAB"/>
    <w:rsid w:val="006A7D45"/>
    <w:rsid w:val="006B0148"/>
    <w:rsid w:val="006B088E"/>
    <w:rsid w:val="006B09CD"/>
    <w:rsid w:val="006B1BE9"/>
    <w:rsid w:val="006B2103"/>
    <w:rsid w:val="006B2585"/>
    <w:rsid w:val="006B29A2"/>
    <w:rsid w:val="006B3360"/>
    <w:rsid w:val="006B37B3"/>
    <w:rsid w:val="006B3F5F"/>
    <w:rsid w:val="006B4464"/>
    <w:rsid w:val="006B456C"/>
    <w:rsid w:val="006B4E57"/>
    <w:rsid w:val="006B5629"/>
    <w:rsid w:val="006B65BC"/>
    <w:rsid w:val="006BAE69"/>
    <w:rsid w:val="006C18FE"/>
    <w:rsid w:val="006C19E0"/>
    <w:rsid w:val="006C2717"/>
    <w:rsid w:val="006C3379"/>
    <w:rsid w:val="006C503D"/>
    <w:rsid w:val="006C5097"/>
    <w:rsid w:val="006C6AB1"/>
    <w:rsid w:val="006D00BC"/>
    <w:rsid w:val="006D02DB"/>
    <w:rsid w:val="006D106C"/>
    <w:rsid w:val="006D1B89"/>
    <w:rsid w:val="006D4E0F"/>
    <w:rsid w:val="006D51D6"/>
    <w:rsid w:val="006D6402"/>
    <w:rsid w:val="006D7C4D"/>
    <w:rsid w:val="006E0C1A"/>
    <w:rsid w:val="006E1F3B"/>
    <w:rsid w:val="006E234B"/>
    <w:rsid w:val="006E264A"/>
    <w:rsid w:val="006E3736"/>
    <w:rsid w:val="006E4154"/>
    <w:rsid w:val="006E50C5"/>
    <w:rsid w:val="006E5131"/>
    <w:rsid w:val="006E5321"/>
    <w:rsid w:val="006E535E"/>
    <w:rsid w:val="006E605F"/>
    <w:rsid w:val="006E6438"/>
    <w:rsid w:val="006E6973"/>
    <w:rsid w:val="006F02C4"/>
    <w:rsid w:val="006F2100"/>
    <w:rsid w:val="006F3358"/>
    <w:rsid w:val="006F6843"/>
    <w:rsid w:val="00701AFE"/>
    <w:rsid w:val="00701CFB"/>
    <w:rsid w:val="00703417"/>
    <w:rsid w:val="00703700"/>
    <w:rsid w:val="00704E98"/>
    <w:rsid w:val="00706C99"/>
    <w:rsid w:val="00707A85"/>
    <w:rsid w:val="00712384"/>
    <w:rsid w:val="007124C1"/>
    <w:rsid w:val="00713710"/>
    <w:rsid w:val="0071373C"/>
    <w:rsid w:val="007138CE"/>
    <w:rsid w:val="007144AF"/>
    <w:rsid w:val="00714893"/>
    <w:rsid w:val="00715909"/>
    <w:rsid w:val="0071594C"/>
    <w:rsid w:val="00716D32"/>
    <w:rsid w:val="00721256"/>
    <w:rsid w:val="00721B1F"/>
    <w:rsid w:val="00722FB3"/>
    <w:rsid w:val="0072335D"/>
    <w:rsid w:val="007242BB"/>
    <w:rsid w:val="007255C8"/>
    <w:rsid w:val="00727D31"/>
    <w:rsid w:val="007321D1"/>
    <w:rsid w:val="007345DA"/>
    <w:rsid w:val="00737DCE"/>
    <w:rsid w:val="00742662"/>
    <w:rsid w:val="007426E3"/>
    <w:rsid w:val="0074278D"/>
    <w:rsid w:val="007428F3"/>
    <w:rsid w:val="00742DD1"/>
    <w:rsid w:val="00743BBC"/>
    <w:rsid w:val="00744000"/>
    <w:rsid w:val="0074462C"/>
    <w:rsid w:val="00746480"/>
    <w:rsid w:val="00746812"/>
    <w:rsid w:val="0074799F"/>
    <w:rsid w:val="00747C1E"/>
    <w:rsid w:val="0074ACA3"/>
    <w:rsid w:val="00751863"/>
    <w:rsid w:val="00751D9E"/>
    <w:rsid w:val="00751F33"/>
    <w:rsid w:val="0075305E"/>
    <w:rsid w:val="007538A6"/>
    <w:rsid w:val="00754131"/>
    <w:rsid w:val="007606F4"/>
    <w:rsid w:val="0076123A"/>
    <w:rsid w:val="00762D3F"/>
    <w:rsid w:val="0076489C"/>
    <w:rsid w:val="0076494A"/>
    <w:rsid w:val="00766885"/>
    <w:rsid w:val="0076688C"/>
    <w:rsid w:val="007668A7"/>
    <w:rsid w:val="0077062A"/>
    <w:rsid w:val="0077073D"/>
    <w:rsid w:val="00773040"/>
    <w:rsid w:val="00774959"/>
    <w:rsid w:val="00775D34"/>
    <w:rsid w:val="007767B3"/>
    <w:rsid w:val="00776FE7"/>
    <w:rsid w:val="00777BB6"/>
    <w:rsid w:val="007809EA"/>
    <w:rsid w:val="00780CCA"/>
    <w:rsid w:val="007822F6"/>
    <w:rsid w:val="007824F4"/>
    <w:rsid w:val="00783140"/>
    <w:rsid w:val="00783FC2"/>
    <w:rsid w:val="007846D0"/>
    <w:rsid w:val="0078493A"/>
    <w:rsid w:val="00784D56"/>
    <w:rsid w:val="00786F7B"/>
    <w:rsid w:val="00787634"/>
    <w:rsid w:val="00787AFE"/>
    <w:rsid w:val="00790325"/>
    <w:rsid w:val="0079159F"/>
    <w:rsid w:val="00791FE2"/>
    <w:rsid w:val="00792F31"/>
    <w:rsid w:val="00793346"/>
    <w:rsid w:val="00793625"/>
    <w:rsid w:val="00795862"/>
    <w:rsid w:val="00795A70"/>
    <w:rsid w:val="007961A0"/>
    <w:rsid w:val="00796770"/>
    <w:rsid w:val="007A037A"/>
    <w:rsid w:val="007A11F5"/>
    <w:rsid w:val="007A1D73"/>
    <w:rsid w:val="007A38F8"/>
    <w:rsid w:val="007A4696"/>
    <w:rsid w:val="007A53CC"/>
    <w:rsid w:val="007A64A8"/>
    <w:rsid w:val="007A6A72"/>
    <w:rsid w:val="007A6ABA"/>
    <w:rsid w:val="007A77C4"/>
    <w:rsid w:val="007A7B9C"/>
    <w:rsid w:val="007B02D8"/>
    <w:rsid w:val="007B0692"/>
    <w:rsid w:val="007B0EB0"/>
    <w:rsid w:val="007B1851"/>
    <w:rsid w:val="007B1FCC"/>
    <w:rsid w:val="007B5755"/>
    <w:rsid w:val="007B5B29"/>
    <w:rsid w:val="007B6651"/>
    <w:rsid w:val="007B70A2"/>
    <w:rsid w:val="007C0472"/>
    <w:rsid w:val="007C12DD"/>
    <w:rsid w:val="007C1DFF"/>
    <w:rsid w:val="007C4051"/>
    <w:rsid w:val="007C5196"/>
    <w:rsid w:val="007C5325"/>
    <w:rsid w:val="007C59B3"/>
    <w:rsid w:val="007C6D76"/>
    <w:rsid w:val="007C75BE"/>
    <w:rsid w:val="007C7BCB"/>
    <w:rsid w:val="007C7D95"/>
    <w:rsid w:val="007D076F"/>
    <w:rsid w:val="007D1AC6"/>
    <w:rsid w:val="007D4933"/>
    <w:rsid w:val="007D64F9"/>
    <w:rsid w:val="007D6B65"/>
    <w:rsid w:val="007E096B"/>
    <w:rsid w:val="007E0E64"/>
    <w:rsid w:val="007E1228"/>
    <w:rsid w:val="007E1973"/>
    <w:rsid w:val="007E22AA"/>
    <w:rsid w:val="007E2F74"/>
    <w:rsid w:val="007E3AB4"/>
    <w:rsid w:val="007E4743"/>
    <w:rsid w:val="007E4A59"/>
    <w:rsid w:val="007E5339"/>
    <w:rsid w:val="007E64AC"/>
    <w:rsid w:val="007E6BEF"/>
    <w:rsid w:val="007E78AC"/>
    <w:rsid w:val="007E7D2C"/>
    <w:rsid w:val="007F0D8F"/>
    <w:rsid w:val="007F2142"/>
    <w:rsid w:val="007F3516"/>
    <w:rsid w:val="007F4B86"/>
    <w:rsid w:val="007F6CB6"/>
    <w:rsid w:val="007F70A6"/>
    <w:rsid w:val="00801AAC"/>
    <w:rsid w:val="0080281F"/>
    <w:rsid w:val="0080615B"/>
    <w:rsid w:val="00810143"/>
    <w:rsid w:val="008102AD"/>
    <w:rsid w:val="008111F6"/>
    <w:rsid w:val="00811490"/>
    <w:rsid w:val="00811D43"/>
    <w:rsid w:val="00811DC8"/>
    <w:rsid w:val="00813C4C"/>
    <w:rsid w:val="00815A9D"/>
    <w:rsid w:val="0081756A"/>
    <w:rsid w:val="00820D3F"/>
    <w:rsid w:val="00820D58"/>
    <w:rsid w:val="008210DA"/>
    <w:rsid w:val="00823C46"/>
    <w:rsid w:val="00824073"/>
    <w:rsid w:val="008258C7"/>
    <w:rsid w:val="00830057"/>
    <w:rsid w:val="008302E2"/>
    <w:rsid w:val="008305AC"/>
    <w:rsid w:val="00831CE9"/>
    <w:rsid w:val="0083221F"/>
    <w:rsid w:val="00832967"/>
    <w:rsid w:val="00832A18"/>
    <w:rsid w:val="0083309C"/>
    <w:rsid w:val="008330F6"/>
    <w:rsid w:val="00833121"/>
    <w:rsid w:val="00833327"/>
    <w:rsid w:val="00833F22"/>
    <w:rsid w:val="0083406E"/>
    <w:rsid w:val="008342D2"/>
    <w:rsid w:val="008366AE"/>
    <w:rsid w:val="008378B6"/>
    <w:rsid w:val="00837F35"/>
    <w:rsid w:val="0084079E"/>
    <w:rsid w:val="00840E27"/>
    <w:rsid w:val="00844661"/>
    <w:rsid w:val="00846ADF"/>
    <w:rsid w:val="00847F8A"/>
    <w:rsid w:val="008513E7"/>
    <w:rsid w:val="008516D1"/>
    <w:rsid w:val="008517E9"/>
    <w:rsid w:val="00851A2D"/>
    <w:rsid w:val="00851E83"/>
    <w:rsid w:val="0085294F"/>
    <w:rsid w:val="00852FAF"/>
    <w:rsid w:val="00853B57"/>
    <w:rsid w:val="00853CB6"/>
    <w:rsid w:val="00854814"/>
    <w:rsid w:val="008551FB"/>
    <w:rsid w:val="00855C9C"/>
    <w:rsid w:val="00856BED"/>
    <w:rsid w:val="00857D52"/>
    <w:rsid w:val="0086135E"/>
    <w:rsid w:val="00861B2E"/>
    <w:rsid w:val="0086260A"/>
    <w:rsid w:val="00864E5D"/>
    <w:rsid w:val="008676F4"/>
    <w:rsid w:val="00867AC2"/>
    <w:rsid w:val="008711FD"/>
    <w:rsid w:val="0087153E"/>
    <w:rsid w:val="00872E74"/>
    <w:rsid w:val="00873A13"/>
    <w:rsid w:val="00873EA2"/>
    <w:rsid w:val="008740F6"/>
    <w:rsid w:val="0087558B"/>
    <w:rsid w:val="008761F2"/>
    <w:rsid w:val="0087701E"/>
    <w:rsid w:val="008806B2"/>
    <w:rsid w:val="00881143"/>
    <w:rsid w:val="00881F42"/>
    <w:rsid w:val="00882E4B"/>
    <w:rsid w:val="00882F49"/>
    <w:rsid w:val="00883643"/>
    <w:rsid w:val="0088375C"/>
    <w:rsid w:val="008848D7"/>
    <w:rsid w:val="00884903"/>
    <w:rsid w:val="0088570E"/>
    <w:rsid w:val="0088575A"/>
    <w:rsid w:val="00891D12"/>
    <w:rsid w:val="008921E3"/>
    <w:rsid w:val="00892B19"/>
    <w:rsid w:val="00894A6B"/>
    <w:rsid w:val="00895BDA"/>
    <w:rsid w:val="0089607F"/>
    <w:rsid w:val="00896414"/>
    <w:rsid w:val="00896626"/>
    <w:rsid w:val="00897493"/>
    <w:rsid w:val="008978AA"/>
    <w:rsid w:val="008A1588"/>
    <w:rsid w:val="008A3ED8"/>
    <w:rsid w:val="008A61C2"/>
    <w:rsid w:val="008A7F40"/>
    <w:rsid w:val="008B00BF"/>
    <w:rsid w:val="008B022C"/>
    <w:rsid w:val="008B3597"/>
    <w:rsid w:val="008B3BD6"/>
    <w:rsid w:val="008B3EFC"/>
    <w:rsid w:val="008B4688"/>
    <w:rsid w:val="008B6053"/>
    <w:rsid w:val="008B6D59"/>
    <w:rsid w:val="008C01D0"/>
    <w:rsid w:val="008C0AF1"/>
    <w:rsid w:val="008C152F"/>
    <w:rsid w:val="008C24EF"/>
    <w:rsid w:val="008C2A46"/>
    <w:rsid w:val="008C3008"/>
    <w:rsid w:val="008C41A4"/>
    <w:rsid w:val="008C4A37"/>
    <w:rsid w:val="008D0615"/>
    <w:rsid w:val="008D186B"/>
    <w:rsid w:val="008D19BA"/>
    <w:rsid w:val="008D1E3D"/>
    <w:rsid w:val="008D227C"/>
    <w:rsid w:val="008D2434"/>
    <w:rsid w:val="008D278D"/>
    <w:rsid w:val="008D2F05"/>
    <w:rsid w:val="008D49DE"/>
    <w:rsid w:val="008D5986"/>
    <w:rsid w:val="008D74DC"/>
    <w:rsid w:val="008D7F28"/>
    <w:rsid w:val="008E06D6"/>
    <w:rsid w:val="008E0C01"/>
    <w:rsid w:val="008E12E9"/>
    <w:rsid w:val="008E16A2"/>
    <w:rsid w:val="008E31ED"/>
    <w:rsid w:val="008E3930"/>
    <w:rsid w:val="008E41DF"/>
    <w:rsid w:val="008E42B2"/>
    <w:rsid w:val="008E5404"/>
    <w:rsid w:val="008E559D"/>
    <w:rsid w:val="008E5B78"/>
    <w:rsid w:val="008E65E5"/>
    <w:rsid w:val="008E6A4D"/>
    <w:rsid w:val="008F098F"/>
    <w:rsid w:val="008F0CF8"/>
    <w:rsid w:val="008F0ED9"/>
    <w:rsid w:val="008F47D6"/>
    <w:rsid w:val="008F4DB4"/>
    <w:rsid w:val="008F50B4"/>
    <w:rsid w:val="008F5195"/>
    <w:rsid w:val="008F5531"/>
    <w:rsid w:val="008F56AD"/>
    <w:rsid w:val="008F5C8C"/>
    <w:rsid w:val="008F7F15"/>
    <w:rsid w:val="009000D6"/>
    <w:rsid w:val="009005FE"/>
    <w:rsid w:val="00900CF0"/>
    <w:rsid w:val="00901370"/>
    <w:rsid w:val="009029A1"/>
    <w:rsid w:val="0090456A"/>
    <w:rsid w:val="0090596D"/>
    <w:rsid w:val="00905F5C"/>
    <w:rsid w:val="00906020"/>
    <w:rsid w:val="00906A44"/>
    <w:rsid w:val="009073BC"/>
    <w:rsid w:val="00910A14"/>
    <w:rsid w:val="00910EF5"/>
    <w:rsid w:val="009118AA"/>
    <w:rsid w:val="009128DD"/>
    <w:rsid w:val="009134F6"/>
    <w:rsid w:val="00914541"/>
    <w:rsid w:val="00914B6E"/>
    <w:rsid w:val="0091567A"/>
    <w:rsid w:val="00916606"/>
    <w:rsid w:val="009167B8"/>
    <w:rsid w:val="009174E7"/>
    <w:rsid w:val="00917839"/>
    <w:rsid w:val="00920C6E"/>
    <w:rsid w:val="00921843"/>
    <w:rsid w:val="00925352"/>
    <w:rsid w:val="00925384"/>
    <w:rsid w:val="00926628"/>
    <w:rsid w:val="00927D96"/>
    <w:rsid w:val="00927F77"/>
    <w:rsid w:val="009308C5"/>
    <w:rsid w:val="00930E78"/>
    <w:rsid w:val="009311E1"/>
    <w:rsid w:val="00932D81"/>
    <w:rsid w:val="009332B2"/>
    <w:rsid w:val="009332D1"/>
    <w:rsid w:val="00933D1E"/>
    <w:rsid w:val="00935822"/>
    <w:rsid w:val="00940A4C"/>
    <w:rsid w:val="00941277"/>
    <w:rsid w:val="00941D1F"/>
    <w:rsid w:val="00943D09"/>
    <w:rsid w:val="0094410B"/>
    <w:rsid w:val="0094526F"/>
    <w:rsid w:val="00945DFE"/>
    <w:rsid w:val="00945EC3"/>
    <w:rsid w:val="00946249"/>
    <w:rsid w:val="00946A25"/>
    <w:rsid w:val="00946B0A"/>
    <w:rsid w:val="00946B15"/>
    <w:rsid w:val="009470EC"/>
    <w:rsid w:val="009514D0"/>
    <w:rsid w:val="00951533"/>
    <w:rsid w:val="0095223A"/>
    <w:rsid w:val="009548C5"/>
    <w:rsid w:val="009564BE"/>
    <w:rsid w:val="009576C0"/>
    <w:rsid w:val="00961FEF"/>
    <w:rsid w:val="00962C19"/>
    <w:rsid w:val="00962E66"/>
    <w:rsid w:val="00963712"/>
    <w:rsid w:val="00966C05"/>
    <w:rsid w:val="009672A3"/>
    <w:rsid w:val="0096730D"/>
    <w:rsid w:val="0096750A"/>
    <w:rsid w:val="00967EC8"/>
    <w:rsid w:val="00970C30"/>
    <w:rsid w:val="00971FF7"/>
    <w:rsid w:val="009730FC"/>
    <w:rsid w:val="00973F61"/>
    <w:rsid w:val="00974497"/>
    <w:rsid w:val="00974C82"/>
    <w:rsid w:val="00974F0E"/>
    <w:rsid w:val="009750DD"/>
    <w:rsid w:val="00975A7D"/>
    <w:rsid w:val="009805B7"/>
    <w:rsid w:val="00980C58"/>
    <w:rsid w:val="00980FD8"/>
    <w:rsid w:val="00981408"/>
    <w:rsid w:val="009817C2"/>
    <w:rsid w:val="00981958"/>
    <w:rsid w:val="0098216B"/>
    <w:rsid w:val="00982676"/>
    <w:rsid w:val="00982CB1"/>
    <w:rsid w:val="00983F4D"/>
    <w:rsid w:val="00987A95"/>
    <w:rsid w:val="00990945"/>
    <w:rsid w:val="00990C2F"/>
    <w:rsid w:val="00990D4D"/>
    <w:rsid w:val="00992673"/>
    <w:rsid w:val="009930D6"/>
    <w:rsid w:val="009934D8"/>
    <w:rsid w:val="00993C3C"/>
    <w:rsid w:val="00993D12"/>
    <w:rsid w:val="00994981"/>
    <w:rsid w:val="009967F8"/>
    <w:rsid w:val="009979E6"/>
    <w:rsid w:val="009A0387"/>
    <w:rsid w:val="009A06E2"/>
    <w:rsid w:val="009A0A1D"/>
    <w:rsid w:val="009A13F0"/>
    <w:rsid w:val="009A19D8"/>
    <w:rsid w:val="009A2147"/>
    <w:rsid w:val="009A3206"/>
    <w:rsid w:val="009A3227"/>
    <w:rsid w:val="009A3949"/>
    <w:rsid w:val="009A3DD0"/>
    <w:rsid w:val="009A4491"/>
    <w:rsid w:val="009A626A"/>
    <w:rsid w:val="009A6463"/>
    <w:rsid w:val="009A7401"/>
    <w:rsid w:val="009A7CB1"/>
    <w:rsid w:val="009B04DF"/>
    <w:rsid w:val="009B169F"/>
    <w:rsid w:val="009B18AF"/>
    <w:rsid w:val="009B1FAF"/>
    <w:rsid w:val="009B3BD9"/>
    <w:rsid w:val="009B54F1"/>
    <w:rsid w:val="009B57E2"/>
    <w:rsid w:val="009B6162"/>
    <w:rsid w:val="009B7DF0"/>
    <w:rsid w:val="009C0329"/>
    <w:rsid w:val="009C0F2E"/>
    <w:rsid w:val="009C2854"/>
    <w:rsid w:val="009C3E31"/>
    <w:rsid w:val="009C4B0A"/>
    <w:rsid w:val="009C6288"/>
    <w:rsid w:val="009C70AA"/>
    <w:rsid w:val="009C7575"/>
    <w:rsid w:val="009D070E"/>
    <w:rsid w:val="009D0C85"/>
    <w:rsid w:val="009D14F8"/>
    <w:rsid w:val="009D1551"/>
    <w:rsid w:val="009D1A84"/>
    <w:rsid w:val="009D293B"/>
    <w:rsid w:val="009D311A"/>
    <w:rsid w:val="009D40EB"/>
    <w:rsid w:val="009D5638"/>
    <w:rsid w:val="009D5BF9"/>
    <w:rsid w:val="009E0846"/>
    <w:rsid w:val="009E24D5"/>
    <w:rsid w:val="009E2F49"/>
    <w:rsid w:val="009E35A7"/>
    <w:rsid w:val="009E5220"/>
    <w:rsid w:val="009E5FC5"/>
    <w:rsid w:val="009E6F3C"/>
    <w:rsid w:val="009E7194"/>
    <w:rsid w:val="009E7BCF"/>
    <w:rsid w:val="009F048C"/>
    <w:rsid w:val="009F11AD"/>
    <w:rsid w:val="009F177A"/>
    <w:rsid w:val="009F1DA8"/>
    <w:rsid w:val="009F2184"/>
    <w:rsid w:val="009F26BA"/>
    <w:rsid w:val="009F3B8E"/>
    <w:rsid w:val="009F3C3B"/>
    <w:rsid w:val="009F505F"/>
    <w:rsid w:val="009F56BD"/>
    <w:rsid w:val="009F66F6"/>
    <w:rsid w:val="009F6811"/>
    <w:rsid w:val="009F79CA"/>
    <w:rsid w:val="00A006D5"/>
    <w:rsid w:val="00A0176C"/>
    <w:rsid w:val="00A025BB"/>
    <w:rsid w:val="00A0307A"/>
    <w:rsid w:val="00A04647"/>
    <w:rsid w:val="00A05125"/>
    <w:rsid w:val="00A0516C"/>
    <w:rsid w:val="00A05D63"/>
    <w:rsid w:val="00A06DD7"/>
    <w:rsid w:val="00A07198"/>
    <w:rsid w:val="00A109A3"/>
    <w:rsid w:val="00A133F4"/>
    <w:rsid w:val="00A16137"/>
    <w:rsid w:val="00A174E5"/>
    <w:rsid w:val="00A201CF"/>
    <w:rsid w:val="00A202F7"/>
    <w:rsid w:val="00A2035B"/>
    <w:rsid w:val="00A2039E"/>
    <w:rsid w:val="00A20EFE"/>
    <w:rsid w:val="00A246A4"/>
    <w:rsid w:val="00A247B2"/>
    <w:rsid w:val="00A250BE"/>
    <w:rsid w:val="00A25782"/>
    <w:rsid w:val="00A26B0D"/>
    <w:rsid w:val="00A275EC"/>
    <w:rsid w:val="00A30804"/>
    <w:rsid w:val="00A3081D"/>
    <w:rsid w:val="00A30EE2"/>
    <w:rsid w:val="00A3235E"/>
    <w:rsid w:val="00A33F78"/>
    <w:rsid w:val="00A356C8"/>
    <w:rsid w:val="00A36356"/>
    <w:rsid w:val="00A4153E"/>
    <w:rsid w:val="00A4184E"/>
    <w:rsid w:val="00A430BB"/>
    <w:rsid w:val="00A4363A"/>
    <w:rsid w:val="00A43B60"/>
    <w:rsid w:val="00A43CE8"/>
    <w:rsid w:val="00A4457F"/>
    <w:rsid w:val="00A46EB0"/>
    <w:rsid w:val="00A47510"/>
    <w:rsid w:val="00A47BB8"/>
    <w:rsid w:val="00A509AF"/>
    <w:rsid w:val="00A51F04"/>
    <w:rsid w:val="00A52AAA"/>
    <w:rsid w:val="00A52F3D"/>
    <w:rsid w:val="00A54FD7"/>
    <w:rsid w:val="00A5636D"/>
    <w:rsid w:val="00A56C0E"/>
    <w:rsid w:val="00A576E9"/>
    <w:rsid w:val="00A57BCE"/>
    <w:rsid w:val="00A60F94"/>
    <w:rsid w:val="00A6156E"/>
    <w:rsid w:val="00A6161B"/>
    <w:rsid w:val="00A62EF5"/>
    <w:rsid w:val="00A62FF2"/>
    <w:rsid w:val="00A63058"/>
    <w:rsid w:val="00A630C0"/>
    <w:rsid w:val="00A64244"/>
    <w:rsid w:val="00A647D7"/>
    <w:rsid w:val="00A659AC"/>
    <w:rsid w:val="00A67247"/>
    <w:rsid w:val="00A73D53"/>
    <w:rsid w:val="00A76A08"/>
    <w:rsid w:val="00A76CFB"/>
    <w:rsid w:val="00A771B0"/>
    <w:rsid w:val="00A77B49"/>
    <w:rsid w:val="00A81321"/>
    <w:rsid w:val="00A82683"/>
    <w:rsid w:val="00A83273"/>
    <w:rsid w:val="00A8344F"/>
    <w:rsid w:val="00A836C9"/>
    <w:rsid w:val="00A84D0B"/>
    <w:rsid w:val="00A86629"/>
    <w:rsid w:val="00A87E22"/>
    <w:rsid w:val="00A9018F"/>
    <w:rsid w:val="00A9188F"/>
    <w:rsid w:val="00A924DD"/>
    <w:rsid w:val="00A95565"/>
    <w:rsid w:val="00A9577F"/>
    <w:rsid w:val="00A9669B"/>
    <w:rsid w:val="00A967CC"/>
    <w:rsid w:val="00A97AF7"/>
    <w:rsid w:val="00AA06C5"/>
    <w:rsid w:val="00AA2442"/>
    <w:rsid w:val="00AA3489"/>
    <w:rsid w:val="00AA48B6"/>
    <w:rsid w:val="00AA604A"/>
    <w:rsid w:val="00AA62DE"/>
    <w:rsid w:val="00AA75BD"/>
    <w:rsid w:val="00AA7A9E"/>
    <w:rsid w:val="00AB06B0"/>
    <w:rsid w:val="00AB376F"/>
    <w:rsid w:val="00AB4266"/>
    <w:rsid w:val="00AB522C"/>
    <w:rsid w:val="00AB715E"/>
    <w:rsid w:val="00AC0C7E"/>
    <w:rsid w:val="00AC1529"/>
    <w:rsid w:val="00AC3279"/>
    <w:rsid w:val="00AC3601"/>
    <w:rsid w:val="00AC3FB2"/>
    <w:rsid w:val="00AC504B"/>
    <w:rsid w:val="00AC6DCE"/>
    <w:rsid w:val="00AC6F05"/>
    <w:rsid w:val="00AC723F"/>
    <w:rsid w:val="00AD1433"/>
    <w:rsid w:val="00AD1727"/>
    <w:rsid w:val="00AD1900"/>
    <w:rsid w:val="00AD2D62"/>
    <w:rsid w:val="00AD433B"/>
    <w:rsid w:val="00AD46C2"/>
    <w:rsid w:val="00AD4D73"/>
    <w:rsid w:val="00AD5784"/>
    <w:rsid w:val="00AD6423"/>
    <w:rsid w:val="00AD68AB"/>
    <w:rsid w:val="00AD6C2F"/>
    <w:rsid w:val="00AD7BA0"/>
    <w:rsid w:val="00ADC8E7"/>
    <w:rsid w:val="00AE05AA"/>
    <w:rsid w:val="00AE11C4"/>
    <w:rsid w:val="00AE17C5"/>
    <w:rsid w:val="00AE1BA9"/>
    <w:rsid w:val="00AE38DE"/>
    <w:rsid w:val="00AE5717"/>
    <w:rsid w:val="00AE6B85"/>
    <w:rsid w:val="00AE7932"/>
    <w:rsid w:val="00AF2501"/>
    <w:rsid w:val="00AF268C"/>
    <w:rsid w:val="00AF3DCF"/>
    <w:rsid w:val="00AF47A2"/>
    <w:rsid w:val="00AF4AB7"/>
    <w:rsid w:val="00AF72F8"/>
    <w:rsid w:val="00AF7F0A"/>
    <w:rsid w:val="00B01C7B"/>
    <w:rsid w:val="00B01E8F"/>
    <w:rsid w:val="00B0244E"/>
    <w:rsid w:val="00B03003"/>
    <w:rsid w:val="00B03486"/>
    <w:rsid w:val="00B0561F"/>
    <w:rsid w:val="00B068E9"/>
    <w:rsid w:val="00B073B2"/>
    <w:rsid w:val="00B07E0A"/>
    <w:rsid w:val="00B10A81"/>
    <w:rsid w:val="00B1111A"/>
    <w:rsid w:val="00B1131A"/>
    <w:rsid w:val="00B11A1D"/>
    <w:rsid w:val="00B11A4D"/>
    <w:rsid w:val="00B11C67"/>
    <w:rsid w:val="00B11D2B"/>
    <w:rsid w:val="00B12093"/>
    <w:rsid w:val="00B120EF"/>
    <w:rsid w:val="00B1223F"/>
    <w:rsid w:val="00B125A7"/>
    <w:rsid w:val="00B12B4F"/>
    <w:rsid w:val="00B1360E"/>
    <w:rsid w:val="00B15A0F"/>
    <w:rsid w:val="00B16B1D"/>
    <w:rsid w:val="00B17D9B"/>
    <w:rsid w:val="00B20378"/>
    <w:rsid w:val="00B2048D"/>
    <w:rsid w:val="00B206F3"/>
    <w:rsid w:val="00B20C37"/>
    <w:rsid w:val="00B21561"/>
    <w:rsid w:val="00B22615"/>
    <w:rsid w:val="00B25CA0"/>
    <w:rsid w:val="00B26E27"/>
    <w:rsid w:val="00B312E6"/>
    <w:rsid w:val="00B3193E"/>
    <w:rsid w:val="00B319D6"/>
    <w:rsid w:val="00B31C81"/>
    <w:rsid w:val="00B3286D"/>
    <w:rsid w:val="00B32BCB"/>
    <w:rsid w:val="00B32CD6"/>
    <w:rsid w:val="00B35442"/>
    <w:rsid w:val="00B3549A"/>
    <w:rsid w:val="00B35540"/>
    <w:rsid w:val="00B35650"/>
    <w:rsid w:val="00B35E3C"/>
    <w:rsid w:val="00B37ACC"/>
    <w:rsid w:val="00B37EFE"/>
    <w:rsid w:val="00B431BA"/>
    <w:rsid w:val="00B43E49"/>
    <w:rsid w:val="00B44DBE"/>
    <w:rsid w:val="00B459E0"/>
    <w:rsid w:val="00B4685D"/>
    <w:rsid w:val="00B51175"/>
    <w:rsid w:val="00B52D62"/>
    <w:rsid w:val="00B539F0"/>
    <w:rsid w:val="00B53F8E"/>
    <w:rsid w:val="00B54116"/>
    <w:rsid w:val="00B545C0"/>
    <w:rsid w:val="00B560AE"/>
    <w:rsid w:val="00B56472"/>
    <w:rsid w:val="00B602DF"/>
    <w:rsid w:val="00B604C4"/>
    <w:rsid w:val="00B60FF0"/>
    <w:rsid w:val="00B6239A"/>
    <w:rsid w:val="00B6267A"/>
    <w:rsid w:val="00B6335A"/>
    <w:rsid w:val="00B634E0"/>
    <w:rsid w:val="00B636F3"/>
    <w:rsid w:val="00B638BF"/>
    <w:rsid w:val="00B63B05"/>
    <w:rsid w:val="00B63E2B"/>
    <w:rsid w:val="00B6555F"/>
    <w:rsid w:val="00B67089"/>
    <w:rsid w:val="00B67517"/>
    <w:rsid w:val="00B738A3"/>
    <w:rsid w:val="00B739BD"/>
    <w:rsid w:val="00B74E6A"/>
    <w:rsid w:val="00B753D6"/>
    <w:rsid w:val="00B8012D"/>
    <w:rsid w:val="00B80C84"/>
    <w:rsid w:val="00B81FBB"/>
    <w:rsid w:val="00B828EE"/>
    <w:rsid w:val="00B82FBB"/>
    <w:rsid w:val="00B8375E"/>
    <w:rsid w:val="00B83A6F"/>
    <w:rsid w:val="00B83D87"/>
    <w:rsid w:val="00B8638C"/>
    <w:rsid w:val="00B86695"/>
    <w:rsid w:val="00B871AF"/>
    <w:rsid w:val="00B9012B"/>
    <w:rsid w:val="00B92433"/>
    <w:rsid w:val="00B92879"/>
    <w:rsid w:val="00B92CD8"/>
    <w:rsid w:val="00B92F64"/>
    <w:rsid w:val="00B93C4C"/>
    <w:rsid w:val="00B9728F"/>
    <w:rsid w:val="00B97EC7"/>
    <w:rsid w:val="00BA0543"/>
    <w:rsid w:val="00BA09C0"/>
    <w:rsid w:val="00BA0B6D"/>
    <w:rsid w:val="00BA3480"/>
    <w:rsid w:val="00BA49A2"/>
    <w:rsid w:val="00BA4ECC"/>
    <w:rsid w:val="00BA5B51"/>
    <w:rsid w:val="00BA5E37"/>
    <w:rsid w:val="00BB0CF9"/>
    <w:rsid w:val="00BB13A4"/>
    <w:rsid w:val="00BB19CA"/>
    <w:rsid w:val="00BB1A53"/>
    <w:rsid w:val="00BB2D51"/>
    <w:rsid w:val="00BB61A9"/>
    <w:rsid w:val="00BB6A32"/>
    <w:rsid w:val="00BB6B56"/>
    <w:rsid w:val="00BC0C48"/>
    <w:rsid w:val="00BC2C1C"/>
    <w:rsid w:val="00BC6319"/>
    <w:rsid w:val="00BC697E"/>
    <w:rsid w:val="00BC6A8A"/>
    <w:rsid w:val="00BC6CCC"/>
    <w:rsid w:val="00BC6E78"/>
    <w:rsid w:val="00BC78D8"/>
    <w:rsid w:val="00BC7BDA"/>
    <w:rsid w:val="00BD0A21"/>
    <w:rsid w:val="00BD156B"/>
    <w:rsid w:val="00BD17EC"/>
    <w:rsid w:val="00BD378C"/>
    <w:rsid w:val="00BD47C8"/>
    <w:rsid w:val="00BD49EF"/>
    <w:rsid w:val="00BD57B0"/>
    <w:rsid w:val="00BD7C8B"/>
    <w:rsid w:val="00BE1A77"/>
    <w:rsid w:val="00BE1D49"/>
    <w:rsid w:val="00BE1F90"/>
    <w:rsid w:val="00BE5290"/>
    <w:rsid w:val="00BE59AF"/>
    <w:rsid w:val="00BE67E5"/>
    <w:rsid w:val="00BE689C"/>
    <w:rsid w:val="00BE690E"/>
    <w:rsid w:val="00BE7307"/>
    <w:rsid w:val="00BE773E"/>
    <w:rsid w:val="00BE77CF"/>
    <w:rsid w:val="00BF021B"/>
    <w:rsid w:val="00BF050E"/>
    <w:rsid w:val="00BF0DC0"/>
    <w:rsid w:val="00BF11A7"/>
    <w:rsid w:val="00BF286C"/>
    <w:rsid w:val="00BF2D85"/>
    <w:rsid w:val="00BF3072"/>
    <w:rsid w:val="00BF3118"/>
    <w:rsid w:val="00BF34A9"/>
    <w:rsid w:val="00BF674E"/>
    <w:rsid w:val="00BF7A44"/>
    <w:rsid w:val="00C00F1B"/>
    <w:rsid w:val="00C01AFA"/>
    <w:rsid w:val="00C01BE3"/>
    <w:rsid w:val="00C02818"/>
    <w:rsid w:val="00C029D8"/>
    <w:rsid w:val="00C05220"/>
    <w:rsid w:val="00C0673D"/>
    <w:rsid w:val="00C112B1"/>
    <w:rsid w:val="00C14D88"/>
    <w:rsid w:val="00C2095E"/>
    <w:rsid w:val="00C242D9"/>
    <w:rsid w:val="00C274C3"/>
    <w:rsid w:val="00C27621"/>
    <w:rsid w:val="00C276B9"/>
    <w:rsid w:val="00C2783A"/>
    <w:rsid w:val="00C27C64"/>
    <w:rsid w:val="00C3050B"/>
    <w:rsid w:val="00C30E8D"/>
    <w:rsid w:val="00C31B56"/>
    <w:rsid w:val="00C3310A"/>
    <w:rsid w:val="00C338F3"/>
    <w:rsid w:val="00C33BA0"/>
    <w:rsid w:val="00C34C74"/>
    <w:rsid w:val="00C360EE"/>
    <w:rsid w:val="00C36DA4"/>
    <w:rsid w:val="00C41AB9"/>
    <w:rsid w:val="00C42C38"/>
    <w:rsid w:val="00C430AE"/>
    <w:rsid w:val="00C43E17"/>
    <w:rsid w:val="00C43EF1"/>
    <w:rsid w:val="00C44E2A"/>
    <w:rsid w:val="00C45575"/>
    <w:rsid w:val="00C46258"/>
    <w:rsid w:val="00C464BD"/>
    <w:rsid w:val="00C46674"/>
    <w:rsid w:val="00C477F5"/>
    <w:rsid w:val="00C512E5"/>
    <w:rsid w:val="00C51BD7"/>
    <w:rsid w:val="00C52B1E"/>
    <w:rsid w:val="00C53FA1"/>
    <w:rsid w:val="00C53FD4"/>
    <w:rsid w:val="00C543D0"/>
    <w:rsid w:val="00C5451C"/>
    <w:rsid w:val="00C5505D"/>
    <w:rsid w:val="00C556DE"/>
    <w:rsid w:val="00C56023"/>
    <w:rsid w:val="00C56352"/>
    <w:rsid w:val="00C56429"/>
    <w:rsid w:val="00C56650"/>
    <w:rsid w:val="00C57F18"/>
    <w:rsid w:val="00C622EB"/>
    <w:rsid w:val="00C62B9D"/>
    <w:rsid w:val="00C62CDB"/>
    <w:rsid w:val="00C62D80"/>
    <w:rsid w:val="00C63D5D"/>
    <w:rsid w:val="00C64448"/>
    <w:rsid w:val="00C64BED"/>
    <w:rsid w:val="00C65152"/>
    <w:rsid w:val="00C65689"/>
    <w:rsid w:val="00C66702"/>
    <w:rsid w:val="00C71E23"/>
    <w:rsid w:val="00C729AE"/>
    <w:rsid w:val="00C73E49"/>
    <w:rsid w:val="00C76187"/>
    <w:rsid w:val="00C767C8"/>
    <w:rsid w:val="00C76B29"/>
    <w:rsid w:val="00C774C6"/>
    <w:rsid w:val="00C8127F"/>
    <w:rsid w:val="00C81B34"/>
    <w:rsid w:val="00C81FB8"/>
    <w:rsid w:val="00C82CF6"/>
    <w:rsid w:val="00C84455"/>
    <w:rsid w:val="00C8534D"/>
    <w:rsid w:val="00C85470"/>
    <w:rsid w:val="00C90576"/>
    <w:rsid w:val="00C91CEB"/>
    <w:rsid w:val="00C92CBC"/>
    <w:rsid w:val="00C92F0D"/>
    <w:rsid w:val="00C93912"/>
    <w:rsid w:val="00C95B62"/>
    <w:rsid w:val="00C97592"/>
    <w:rsid w:val="00C9764A"/>
    <w:rsid w:val="00CA0A73"/>
    <w:rsid w:val="00CA1496"/>
    <w:rsid w:val="00CA16C3"/>
    <w:rsid w:val="00CA22B8"/>
    <w:rsid w:val="00CA5AC2"/>
    <w:rsid w:val="00CA6435"/>
    <w:rsid w:val="00CA6537"/>
    <w:rsid w:val="00CA7036"/>
    <w:rsid w:val="00CA7C6F"/>
    <w:rsid w:val="00CB2924"/>
    <w:rsid w:val="00CB29EE"/>
    <w:rsid w:val="00CB2CB5"/>
    <w:rsid w:val="00CB3067"/>
    <w:rsid w:val="00CB6629"/>
    <w:rsid w:val="00CB71F6"/>
    <w:rsid w:val="00CB7CF1"/>
    <w:rsid w:val="00CC059F"/>
    <w:rsid w:val="00CC1BB2"/>
    <w:rsid w:val="00CC2A4A"/>
    <w:rsid w:val="00CC2BD2"/>
    <w:rsid w:val="00CC3C09"/>
    <w:rsid w:val="00CC3FD3"/>
    <w:rsid w:val="00CC45FB"/>
    <w:rsid w:val="00CC4907"/>
    <w:rsid w:val="00CC513C"/>
    <w:rsid w:val="00CC731B"/>
    <w:rsid w:val="00CC7A13"/>
    <w:rsid w:val="00CD04D2"/>
    <w:rsid w:val="00CD08A4"/>
    <w:rsid w:val="00CD1F14"/>
    <w:rsid w:val="00CD2832"/>
    <w:rsid w:val="00CD3103"/>
    <w:rsid w:val="00CD316B"/>
    <w:rsid w:val="00CD332C"/>
    <w:rsid w:val="00CD39AE"/>
    <w:rsid w:val="00CD3D75"/>
    <w:rsid w:val="00CD4356"/>
    <w:rsid w:val="00CD5A84"/>
    <w:rsid w:val="00CD6142"/>
    <w:rsid w:val="00CD724A"/>
    <w:rsid w:val="00CD74A8"/>
    <w:rsid w:val="00CE078E"/>
    <w:rsid w:val="00CE1C95"/>
    <w:rsid w:val="00CE27C4"/>
    <w:rsid w:val="00CE3B39"/>
    <w:rsid w:val="00CE3F9A"/>
    <w:rsid w:val="00CE427B"/>
    <w:rsid w:val="00CE4439"/>
    <w:rsid w:val="00CE44E3"/>
    <w:rsid w:val="00CE4664"/>
    <w:rsid w:val="00CE4AFB"/>
    <w:rsid w:val="00CE4DEE"/>
    <w:rsid w:val="00CE5856"/>
    <w:rsid w:val="00CE616D"/>
    <w:rsid w:val="00CF111D"/>
    <w:rsid w:val="00CF1D32"/>
    <w:rsid w:val="00CF1FCF"/>
    <w:rsid w:val="00CF2C0D"/>
    <w:rsid w:val="00CF4009"/>
    <w:rsid w:val="00CF451E"/>
    <w:rsid w:val="00CF4989"/>
    <w:rsid w:val="00CF6810"/>
    <w:rsid w:val="00CF6A05"/>
    <w:rsid w:val="00CF6B67"/>
    <w:rsid w:val="00CF6C89"/>
    <w:rsid w:val="00CF6F08"/>
    <w:rsid w:val="00D02C18"/>
    <w:rsid w:val="00D0314A"/>
    <w:rsid w:val="00D04972"/>
    <w:rsid w:val="00D06E81"/>
    <w:rsid w:val="00D11A38"/>
    <w:rsid w:val="00D11BF8"/>
    <w:rsid w:val="00D157EE"/>
    <w:rsid w:val="00D15898"/>
    <w:rsid w:val="00D15EB4"/>
    <w:rsid w:val="00D208A9"/>
    <w:rsid w:val="00D225A6"/>
    <w:rsid w:val="00D251BE"/>
    <w:rsid w:val="00D258F3"/>
    <w:rsid w:val="00D2687D"/>
    <w:rsid w:val="00D27AF2"/>
    <w:rsid w:val="00D305BB"/>
    <w:rsid w:val="00D3141A"/>
    <w:rsid w:val="00D328EE"/>
    <w:rsid w:val="00D32E19"/>
    <w:rsid w:val="00D33CF0"/>
    <w:rsid w:val="00D377C7"/>
    <w:rsid w:val="00D40388"/>
    <w:rsid w:val="00D42FC6"/>
    <w:rsid w:val="00D435BA"/>
    <w:rsid w:val="00D440CA"/>
    <w:rsid w:val="00D44EA9"/>
    <w:rsid w:val="00D45794"/>
    <w:rsid w:val="00D45CB3"/>
    <w:rsid w:val="00D45DA9"/>
    <w:rsid w:val="00D45F33"/>
    <w:rsid w:val="00D46154"/>
    <w:rsid w:val="00D4684E"/>
    <w:rsid w:val="00D4695C"/>
    <w:rsid w:val="00D47289"/>
    <w:rsid w:val="00D51057"/>
    <w:rsid w:val="00D514EF"/>
    <w:rsid w:val="00D51F2C"/>
    <w:rsid w:val="00D52109"/>
    <w:rsid w:val="00D531C0"/>
    <w:rsid w:val="00D54048"/>
    <w:rsid w:val="00D54F79"/>
    <w:rsid w:val="00D55F9B"/>
    <w:rsid w:val="00D57810"/>
    <w:rsid w:val="00D61C52"/>
    <w:rsid w:val="00D61EB0"/>
    <w:rsid w:val="00D639E5"/>
    <w:rsid w:val="00D6630F"/>
    <w:rsid w:val="00D6676C"/>
    <w:rsid w:val="00D67E35"/>
    <w:rsid w:val="00D70465"/>
    <w:rsid w:val="00D70BC3"/>
    <w:rsid w:val="00D71A8F"/>
    <w:rsid w:val="00D74277"/>
    <w:rsid w:val="00D7529B"/>
    <w:rsid w:val="00D76071"/>
    <w:rsid w:val="00D76DEC"/>
    <w:rsid w:val="00D804CB"/>
    <w:rsid w:val="00D8069E"/>
    <w:rsid w:val="00D816C5"/>
    <w:rsid w:val="00D832BD"/>
    <w:rsid w:val="00D835B0"/>
    <w:rsid w:val="00D83BAB"/>
    <w:rsid w:val="00D84650"/>
    <w:rsid w:val="00D8676F"/>
    <w:rsid w:val="00D87370"/>
    <w:rsid w:val="00D873F2"/>
    <w:rsid w:val="00D87903"/>
    <w:rsid w:val="00D907DB"/>
    <w:rsid w:val="00D90F34"/>
    <w:rsid w:val="00D90FD8"/>
    <w:rsid w:val="00D91AF5"/>
    <w:rsid w:val="00D92470"/>
    <w:rsid w:val="00D928D6"/>
    <w:rsid w:val="00D93C59"/>
    <w:rsid w:val="00D9427C"/>
    <w:rsid w:val="00D94E69"/>
    <w:rsid w:val="00D9556C"/>
    <w:rsid w:val="00D961E9"/>
    <w:rsid w:val="00D96866"/>
    <w:rsid w:val="00D96A53"/>
    <w:rsid w:val="00D97D99"/>
    <w:rsid w:val="00D97F3A"/>
    <w:rsid w:val="00DA0098"/>
    <w:rsid w:val="00DA0752"/>
    <w:rsid w:val="00DA2609"/>
    <w:rsid w:val="00DA5C43"/>
    <w:rsid w:val="00DA5EFA"/>
    <w:rsid w:val="00DA5FCF"/>
    <w:rsid w:val="00DA67FF"/>
    <w:rsid w:val="00DA77D8"/>
    <w:rsid w:val="00DB0D13"/>
    <w:rsid w:val="00DB182F"/>
    <w:rsid w:val="00DB18DF"/>
    <w:rsid w:val="00DB2942"/>
    <w:rsid w:val="00DB2A2F"/>
    <w:rsid w:val="00DB30B8"/>
    <w:rsid w:val="00DB36C8"/>
    <w:rsid w:val="00DB4117"/>
    <w:rsid w:val="00DB4961"/>
    <w:rsid w:val="00DB6889"/>
    <w:rsid w:val="00DB72E2"/>
    <w:rsid w:val="00DB78A1"/>
    <w:rsid w:val="00DC02E1"/>
    <w:rsid w:val="00DC16AD"/>
    <w:rsid w:val="00DC1E2D"/>
    <w:rsid w:val="00DC2657"/>
    <w:rsid w:val="00DC2B49"/>
    <w:rsid w:val="00DC3095"/>
    <w:rsid w:val="00DC3AF5"/>
    <w:rsid w:val="00DC3C80"/>
    <w:rsid w:val="00DC428D"/>
    <w:rsid w:val="00DC4E98"/>
    <w:rsid w:val="00DC535E"/>
    <w:rsid w:val="00DC5DC2"/>
    <w:rsid w:val="00DC6455"/>
    <w:rsid w:val="00DC7E57"/>
    <w:rsid w:val="00DD1080"/>
    <w:rsid w:val="00DD2347"/>
    <w:rsid w:val="00DD27FB"/>
    <w:rsid w:val="00DD28FF"/>
    <w:rsid w:val="00DD2AED"/>
    <w:rsid w:val="00DD339E"/>
    <w:rsid w:val="00DD5370"/>
    <w:rsid w:val="00DD5AC5"/>
    <w:rsid w:val="00DD67EB"/>
    <w:rsid w:val="00DE009A"/>
    <w:rsid w:val="00DE0499"/>
    <w:rsid w:val="00DE07A9"/>
    <w:rsid w:val="00DE1B0D"/>
    <w:rsid w:val="00DE1E06"/>
    <w:rsid w:val="00DE24B1"/>
    <w:rsid w:val="00DE28D9"/>
    <w:rsid w:val="00DE31B1"/>
    <w:rsid w:val="00DE46D9"/>
    <w:rsid w:val="00DE608E"/>
    <w:rsid w:val="00DE792B"/>
    <w:rsid w:val="00DE7AB0"/>
    <w:rsid w:val="00DF0505"/>
    <w:rsid w:val="00DF3D95"/>
    <w:rsid w:val="00DF638D"/>
    <w:rsid w:val="00DF7748"/>
    <w:rsid w:val="00DF7FBE"/>
    <w:rsid w:val="00E02699"/>
    <w:rsid w:val="00E030E5"/>
    <w:rsid w:val="00E0463E"/>
    <w:rsid w:val="00E051B4"/>
    <w:rsid w:val="00E051E4"/>
    <w:rsid w:val="00E05527"/>
    <w:rsid w:val="00E05813"/>
    <w:rsid w:val="00E05A7B"/>
    <w:rsid w:val="00E06194"/>
    <w:rsid w:val="00E0740B"/>
    <w:rsid w:val="00E0744D"/>
    <w:rsid w:val="00E102C6"/>
    <w:rsid w:val="00E10A73"/>
    <w:rsid w:val="00E10E4B"/>
    <w:rsid w:val="00E146E6"/>
    <w:rsid w:val="00E147DE"/>
    <w:rsid w:val="00E1489E"/>
    <w:rsid w:val="00E166F2"/>
    <w:rsid w:val="00E16786"/>
    <w:rsid w:val="00E1705D"/>
    <w:rsid w:val="00E20123"/>
    <w:rsid w:val="00E209BB"/>
    <w:rsid w:val="00E210E6"/>
    <w:rsid w:val="00E24E5F"/>
    <w:rsid w:val="00E25C2C"/>
    <w:rsid w:val="00E27D4C"/>
    <w:rsid w:val="00E30791"/>
    <w:rsid w:val="00E307CC"/>
    <w:rsid w:val="00E31C73"/>
    <w:rsid w:val="00E32199"/>
    <w:rsid w:val="00E32507"/>
    <w:rsid w:val="00E32B94"/>
    <w:rsid w:val="00E32CA4"/>
    <w:rsid w:val="00E338E2"/>
    <w:rsid w:val="00E342AB"/>
    <w:rsid w:val="00E34F71"/>
    <w:rsid w:val="00E35C98"/>
    <w:rsid w:val="00E37048"/>
    <w:rsid w:val="00E37E40"/>
    <w:rsid w:val="00E40174"/>
    <w:rsid w:val="00E42276"/>
    <w:rsid w:val="00E427E4"/>
    <w:rsid w:val="00E42BB7"/>
    <w:rsid w:val="00E455FB"/>
    <w:rsid w:val="00E45D6E"/>
    <w:rsid w:val="00E47201"/>
    <w:rsid w:val="00E47756"/>
    <w:rsid w:val="00E522B3"/>
    <w:rsid w:val="00E53235"/>
    <w:rsid w:val="00E53F8D"/>
    <w:rsid w:val="00E56748"/>
    <w:rsid w:val="00E56B5E"/>
    <w:rsid w:val="00E61604"/>
    <w:rsid w:val="00E6280E"/>
    <w:rsid w:val="00E6318C"/>
    <w:rsid w:val="00E63274"/>
    <w:rsid w:val="00E64CB5"/>
    <w:rsid w:val="00E655D9"/>
    <w:rsid w:val="00E65BBA"/>
    <w:rsid w:val="00E65C75"/>
    <w:rsid w:val="00E65F43"/>
    <w:rsid w:val="00E66250"/>
    <w:rsid w:val="00E66994"/>
    <w:rsid w:val="00E66EA4"/>
    <w:rsid w:val="00E66F78"/>
    <w:rsid w:val="00E67F18"/>
    <w:rsid w:val="00E67FD3"/>
    <w:rsid w:val="00E702BE"/>
    <w:rsid w:val="00E7076D"/>
    <w:rsid w:val="00E72306"/>
    <w:rsid w:val="00E7364B"/>
    <w:rsid w:val="00E74D11"/>
    <w:rsid w:val="00E750A1"/>
    <w:rsid w:val="00E755DD"/>
    <w:rsid w:val="00E758A7"/>
    <w:rsid w:val="00E76939"/>
    <w:rsid w:val="00E77EBD"/>
    <w:rsid w:val="00E8005F"/>
    <w:rsid w:val="00E80EF4"/>
    <w:rsid w:val="00E81FF4"/>
    <w:rsid w:val="00E82B77"/>
    <w:rsid w:val="00E86A38"/>
    <w:rsid w:val="00E876DC"/>
    <w:rsid w:val="00E87D8C"/>
    <w:rsid w:val="00E9037E"/>
    <w:rsid w:val="00E90DCD"/>
    <w:rsid w:val="00E91345"/>
    <w:rsid w:val="00E9251B"/>
    <w:rsid w:val="00E95494"/>
    <w:rsid w:val="00E96AA1"/>
    <w:rsid w:val="00E97E9C"/>
    <w:rsid w:val="00EA0EE8"/>
    <w:rsid w:val="00EA29B2"/>
    <w:rsid w:val="00EA2F36"/>
    <w:rsid w:val="00EA32A3"/>
    <w:rsid w:val="00EA3D9E"/>
    <w:rsid w:val="00EA418E"/>
    <w:rsid w:val="00EA6C93"/>
    <w:rsid w:val="00EB2D4D"/>
    <w:rsid w:val="00EB3DA1"/>
    <w:rsid w:val="00EB7995"/>
    <w:rsid w:val="00EB7C36"/>
    <w:rsid w:val="00EC002D"/>
    <w:rsid w:val="00EC07FD"/>
    <w:rsid w:val="00EC0E63"/>
    <w:rsid w:val="00EC2089"/>
    <w:rsid w:val="00EC6B0B"/>
    <w:rsid w:val="00EC7BCC"/>
    <w:rsid w:val="00ED1F8D"/>
    <w:rsid w:val="00ED26CB"/>
    <w:rsid w:val="00ED316D"/>
    <w:rsid w:val="00ED37E2"/>
    <w:rsid w:val="00ED718A"/>
    <w:rsid w:val="00EE0260"/>
    <w:rsid w:val="00EE117C"/>
    <w:rsid w:val="00EE1663"/>
    <w:rsid w:val="00EE393C"/>
    <w:rsid w:val="00EE59B9"/>
    <w:rsid w:val="00EE5A30"/>
    <w:rsid w:val="00EF1E97"/>
    <w:rsid w:val="00EF233D"/>
    <w:rsid w:val="00EF4E45"/>
    <w:rsid w:val="00EF5B6B"/>
    <w:rsid w:val="00EF60CE"/>
    <w:rsid w:val="00EF610E"/>
    <w:rsid w:val="00EF62F1"/>
    <w:rsid w:val="00EFADDE"/>
    <w:rsid w:val="00F00124"/>
    <w:rsid w:val="00F008ED"/>
    <w:rsid w:val="00F01219"/>
    <w:rsid w:val="00F02BF7"/>
    <w:rsid w:val="00F030C1"/>
    <w:rsid w:val="00F0519D"/>
    <w:rsid w:val="00F05AAF"/>
    <w:rsid w:val="00F06B7D"/>
    <w:rsid w:val="00F10370"/>
    <w:rsid w:val="00F10426"/>
    <w:rsid w:val="00F115A4"/>
    <w:rsid w:val="00F120F4"/>
    <w:rsid w:val="00F12664"/>
    <w:rsid w:val="00F12EF8"/>
    <w:rsid w:val="00F131B9"/>
    <w:rsid w:val="00F14B4B"/>
    <w:rsid w:val="00F153F5"/>
    <w:rsid w:val="00F1580F"/>
    <w:rsid w:val="00F1693F"/>
    <w:rsid w:val="00F17245"/>
    <w:rsid w:val="00F1761D"/>
    <w:rsid w:val="00F17F3B"/>
    <w:rsid w:val="00F20560"/>
    <w:rsid w:val="00F2078E"/>
    <w:rsid w:val="00F20C35"/>
    <w:rsid w:val="00F2168B"/>
    <w:rsid w:val="00F21A21"/>
    <w:rsid w:val="00F21BB1"/>
    <w:rsid w:val="00F21D55"/>
    <w:rsid w:val="00F22297"/>
    <w:rsid w:val="00F234AA"/>
    <w:rsid w:val="00F23E51"/>
    <w:rsid w:val="00F24859"/>
    <w:rsid w:val="00F24A52"/>
    <w:rsid w:val="00F25342"/>
    <w:rsid w:val="00F25ECE"/>
    <w:rsid w:val="00F26442"/>
    <w:rsid w:val="00F26E28"/>
    <w:rsid w:val="00F300FE"/>
    <w:rsid w:val="00F30226"/>
    <w:rsid w:val="00F30430"/>
    <w:rsid w:val="00F31B73"/>
    <w:rsid w:val="00F32C18"/>
    <w:rsid w:val="00F34568"/>
    <w:rsid w:val="00F348D7"/>
    <w:rsid w:val="00F34A13"/>
    <w:rsid w:val="00F3669A"/>
    <w:rsid w:val="00F36FD1"/>
    <w:rsid w:val="00F37500"/>
    <w:rsid w:val="00F37783"/>
    <w:rsid w:val="00F37D54"/>
    <w:rsid w:val="00F40346"/>
    <w:rsid w:val="00F40926"/>
    <w:rsid w:val="00F425E0"/>
    <w:rsid w:val="00F43671"/>
    <w:rsid w:val="00F441EE"/>
    <w:rsid w:val="00F44426"/>
    <w:rsid w:val="00F44475"/>
    <w:rsid w:val="00F45278"/>
    <w:rsid w:val="00F475B2"/>
    <w:rsid w:val="00F5189B"/>
    <w:rsid w:val="00F53B3E"/>
    <w:rsid w:val="00F53F8B"/>
    <w:rsid w:val="00F558D2"/>
    <w:rsid w:val="00F55C1B"/>
    <w:rsid w:val="00F5724A"/>
    <w:rsid w:val="00F57EF2"/>
    <w:rsid w:val="00F57F93"/>
    <w:rsid w:val="00F60EBE"/>
    <w:rsid w:val="00F62270"/>
    <w:rsid w:val="00F62459"/>
    <w:rsid w:val="00F6263D"/>
    <w:rsid w:val="00F632CF"/>
    <w:rsid w:val="00F63314"/>
    <w:rsid w:val="00F647B7"/>
    <w:rsid w:val="00F650DB"/>
    <w:rsid w:val="00F664E5"/>
    <w:rsid w:val="00F6786A"/>
    <w:rsid w:val="00F6797F"/>
    <w:rsid w:val="00F67A7F"/>
    <w:rsid w:val="00F710DD"/>
    <w:rsid w:val="00F7141D"/>
    <w:rsid w:val="00F73A44"/>
    <w:rsid w:val="00F768CC"/>
    <w:rsid w:val="00F76A93"/>
    <w:rsid w:val="00F84FBD"/>
    <w:rsid w:val="00F86D1F"/>
    <w:rsid w:val="00F90238"/>
    <w:rsid w:val="00F90EB7"/>
    <w:rsid w:val="00F93632"/>
    <w:rsid w:val="00F93793"/>
    <w:rsid w:val="00F9556B"/>
    <w:rsid w:val="00F95D65"/>
    <w:rsid w:val="00F97113"/>
    <w:rsid w:val="00F97400"/>
    <w:rsid w:val="00F97557"/>
    <w:rsid w:val="00FA0776"/>
    <w:rsid w:val="00FA096E"/>
    <w:rsid w:val="00FA09CB"/>
    <w:rsid w:val="00FA0CF2"/>
    <w:rsid w:val="00FA1316"/>
    <w:rsid w:val="00FA2DAC"/>
    <w:rsid w:val="00FA34C6"/>
    <w:rsid w:val="00FA4C1E"/>
    <w:rsid w:val="00FA5005"/>
    <w:rsid w:val="00FA5FAB"/>
    <w:rsid w:val="00FA64C0"/>
    <w:rsid w:val="00FA65B0"/>
    <w:rsid w:val="00FA6ED8"/>
    <w:rsid w:val="00FB406D"/>
    <w:rsid w:val="00FB4B54"/>
    <w:rsid w:val="00FB6D5F"/>
    <w:rsid w:val="00FB7B16"/>
    <w:rsid w:val="00FC01BF"/>
    <w:rsid w:val="00FC03EC"/>
    <w:rsid w:val="00FC0A88"/>
    <w:rsid w:val="00FC0BF3"/>
    <w:rsid w:val="00FC0CC6"/>
    <w:rsid w:val="00FC1E6D"/>
    <w:rsid w:val="00FC2B4D"/>
    <w:rsid w:val="00FC35E7"/>
    <w:rsid w:val="00FC4044"/>
    <w:rsid w:val="00FC5893"/>
    <w:rsid w:val="00FC6140"/>
    <w:rsid w:val="00FC682D"/>
    <w:rsid w:val="00FC70DA"/>
    <w:rsid w:val="00FC7741"/>
    <w:rsid w:val="00FC77C9"/>
    <w:rsid w:val="00FD0A01"/>
    <w:rsid w:val="00FD17E2"/>
    <w:rsid w:val="00FD1EB7"/>
    <w:rsid w:val="00FD2F39"/>
    <w:rsid w:val="00FD4056"/>
    <w:rsid w:val="00FD4B90"/>
    <w:rsid w:val="00FD4D71"/>
    <w:rsid w:val="00FD6A3C"/>
    <w:rsid w:val="00FD6FFD"/>
    <w:rsid w:val="00FD7B5B"/>
    <w:rsid w:val="00FE0A0B"/>
    <w:rsid w:val="00FE0AFA"/>
    <w:rsid w:val="00FE27A0"/>
    <w:rsid w:val="00FE2C94"/>
    <w:rsid w:val="00FE2F1B"/>
    <w:rsid w:val="00FE456C"/>
    <w:rsid w:val="00FE57FC"/>
    <w:rsid w:val="00FE7B6E"/>
    <w:rsid w:val="00FF039E"/>
    <w:rsid w:val="00FF1152"/>
    <w:rsid w:val="00FF33F6"/>
    <w:rsid w:val="00FF65AA"/>
    <w:rsid w:val="00FF7680"/>
    <w:rsid w:val="00FF7E5B"/>
    <w:rsid w:val="01048B13"/>
    <w:rsid w:val="012894DF"/>
    <w:rsid w:val="013852EC"/>
    <w:rsid w:val="0163F553"/>
    <w:rsid w:val="017784A2"/>
    <w:rsid w:val="0189B08F"/>
    <w:rsid w:val="018BD29C"/>
    <w:rsid w:val="0191C7BE"/>
    <w:rsid w:val="01BB2C03"/>
    <w:rsid w:val="01ED56D1"/>
    <w:rsid w:val="01F04DF5"/>
    <w:rsid w:val="01F955AC"/>
    <w:rsid w:val="01FBFC5A"/>
    <w:rsid w:val="020C9EE9"/>
    <w:rsid w:val="02174EAF"/>
    <w:rsid w:val="0230E628"/>
    <w:rsid w:val="024D4AD0"/>
    <w:rsid w:val="025771D7"/>
    <w:rsid w:val="025C2BF4"/>
    <w:rsid w:val="026AA4FA"/>
    <w:rsid w:val="0275D21C"/>
    <w:rsid w:val="02C5FCB3"/>
    <w:rsid w:val="02C83781"/>
    <w:rsid w:val="02E175F3"/>
    <w:rsid w:val="02EB0200"/>
    <w:rsid w:val="02EF352C"/>
    <w:rsid w:val="03267A3D"/>
    <w:rsid w:val="0326CAEA"/>
    <w:rsid w:val="03445D12"/>
    <w:rsid w:val="034717CF"/>
    <w:rsid w:val="03A8DB93"/>
    <w:rsid w:val="03DC1811"/>
    <w:rsid w:val="03E12414"/>
    <w:rsid w:val="03E4EEEC"/>
    <w:rsid w:val="03F0BBE5"/>
    <w:rsid w:val="03FD96DD"/>
    <w:rsid w:val="044B435D"/>
    <w:rsid w:val="045A8D00"/>
    <w:rsid w:val="045CBB75"/>
    <w:rsid w:val="04A25A7F"/>
    <w:rsid w:val="04B249BF"/>
    <w:rsid w:val="04FABCF4"/>
    <w:rsid w:val="050B1CDD"/>
    <w:rsid w:val="052CBEF4"/>
    <w:rsid w:val="053CF2E9"/>
    <w:rsid w:val="05521628"/>
    <w:rsid w:val="0591EC46"/>
    <w:rsid w:val="05AD039E"/>
    <w:rsid w:val="05B5DDFA"/>
    <w:rsid w:val="05CAA00A"/>
    <w:rsid w:val="05F9CA48"/>
    <w:rsid w:val="05FCE014"/>
    <w:rsid w:val="05FD3F2E"/>
    <w:rsid w:val="06527DE4"/>
    <w:rsid w:val="06A721E3"/>
    <w:rsid w:val="06E9DC4B"/>
    <w:rsid w:val="075C7CBC"/>
    <w:rsid w:val="075D1983"/>
    <w:rsid w:val="0770E156"/>
    <w:rsid w:val="07759585"/>
    <w:rsid w:val="07830C8E"/>
    <w:rsid w:val="07AABCEC"/>
    <w:rsid w:val="07ABEB25"/>
    <w:rsid w:val="07CA330E"/>
    <w:rsid w:val="07E1449C"/>
    <w:rsid w:val="07F97ECE"/>
    <w:rsid w:val="08281FBB"/>
    <w:rsid w:val="0832763B"/>
    <w:rsid w:val="0861C6A5"/>
    <w:rsid w:val="0872BEB3"/>
    <w:rsid w:val="0890249A"/>
    <w:rsid w:val="0891473D"/>
    <w:rsid w:val="089A8677"/>
    <w:rsid w:val="08A2266B"/>
    <w:rsid w:val="08C7896C"/>
    <w:rsid w:val="08D2E06F"/>
    <w:rsid w:val="08E38449"/>
    <w:rsid w:val="09257934"/>
    <w:rsid w:val="093B6563"/>
    <w:rsid w:val="09656ADB"/>
    <w:rsid w:val="09677425"/>
    <w:rsid w:val="098981B6"/>
    <w:rsid w:val="098E646C"/>
    <w:rsid w:val="09A1E8FA"/>
    <w:rsid w:val="09A34124"/>
    <w:rsid w:val="09B4801F"/>
    <w:rsid w:val="09B9432F"/>
    <w:rsid w:val="09D15238"/>
    <w:rsid w:val="09D49207"/>
    <w:rsid w:val="09DD10AE"/>
    <w:rsid w:val="09EA0EBC"/>
    <w:rsid w:val="0A562E01"/>
    <w:rsid w:val="0A6EEB4E"/>
    <w:rsid w:val="0A76BC26"/>
    <w:rsid w:val="0A7DF90B"/>
    <w:rsid w:val="0A884938"/>
    <w:rsid w:val="0AA1D625"/>
    <w:rsid w:val="0ACDD26B"/>
    <w:rsid w:val="0AD8A8B2"/>
    <w:rsid w:val="0B053985"/>
    <w:rsid w:val="0B4DC247"/>
    <w:rsid w:val="0B7EC64C"/>
    <w:rsid w:val="0BB5579B"/>
    <w:rsid w:val="0BEC337A"/>
    <w:rsid w:val="0C1A0A49"/>
    <w:rsid w:val="0C28A403"/>
    <w:rsid w:val="0C31AC77"/>
    <w:rsid w:val="0C55480B"/>
    <w:rsid w:val="0C59F870"/>
    <w:rsid w:val="0C683622"/>
    <w:rsid w:val="0C88378B"/>
    <w:rsid w:val="0CC16479"/>
    <w:rsid w:val="0CEE9A95"/>
    <w:rsid w:val="0D107603"/>
    <w:rsid w:val="0D1FE1D2"/>
    <w:rsid w:val="0D3EF28D"/>
    <w:rsid w:val="0D4C71B9"/>
    <w:rsid w:val="0D5C37F1"/>
    <w:rsid w:val="0D628CA0"/>
    <w:rsid w:val="0D6BDAD9"/>
    <w:rsid w:val="0D752EF9"/>
    <w:rsid w:val="0D8DD808"/>
    <w:rsid w:val="0DB0F50F"/>
    <w:rsid w:val="0DD728F7"/>
    <w:rsid w:val="0DDD457D"/>
    <w:rsid w:val="0E1C6FF4"/>
    <w:rsid w:val="0E2BF363"/>
    <w:rsid w:val="0E2C0CC5"/>
    <w:rsid w:val="0E64137D"/>
    <w:rsid w:val="0E721F31"/>
    <w:rsid w:val="0ED89A1B"/>
    <w:rsid w:val="0ED9F56E"/>
    <w:rsid w:val="0EE68697"/>
    <w:rsid w:val="0F175AA3"/>
    <w:rsid w:val="0F31E747"/>
    <w:rsid w:val="0F322433"/>
    <w:rsid w:val="0F3458EA"/>
    <w:rsid w:val="0F3D1A36"/>
    <w:rsid w:val="0F6C9B12"/>
    <w:rsid w:val="0F71D482"/>
    <w:rsid w:val="0F94F5B0"/>
    <w:rsid w:val="0FADA33A"/>
    <w:rsid w:val="0FBC7423"/>
    <w:rsid w:val="0FECEC1E"/>
    <w:rsid w:val="0FF48B59"/>
    <w:rsid w:val="10102467"/>
    <w:rsid w:val="10127FCF"/>
    <w:rsid w:val="10167C85"/>
    <w:rsid w:val="10312B4C"/>
    <w:rsid w:val="1050597B"/>
    <w:rsid w:val="1090453E"/>
    <w:rsid w:val="10A99A22"/>
    <w:rsid w:val="10B689E4"/>
    <w:rsid w:val="10D9D0B0"/>
    <w:rsid w:val="10DE4D28"/>
    <w:rsid w:val="10E050EE"/>
    <w:rsid w:val="10F0C81F"/>
    <w:rsid w:val="11295222"/>
    <w:rsid w:val="1182D22D"/>
    <w:rsid w:val="118D4A10"/>
    <w:rsid w:val="11A35557"/>
    <w:rsid w:val="11B19760"/>
    <w:rsid w:val="11BDC9F3"/>
    <w:rsid w:val="11C4EE0F"/>
    <w:rsid w:val="11F38EEC"/>
    <w:rsid w:val="11F579AE"/>
    <w:rsid w:val="11FA0B75"/>
    <w:rsid w:val="12276BB0"/>
    <w:rsid w:val="12434375"/>
    <w:rsid w:val="129E1364"/>
    <w:rsid w:val="12CC4EC5"/>
    <w:rsid w:val="12EFFE35"/>
    <w:rsid w:val="12F05F37"/>
    <w:rsid w:val="12F34026"/>
    <w:rsid w:val="13091FD4"/>
    <w:rsid w:val="13101CD6"/>
    <w:rsid w:val="131782CC"/>
    <w:rsid w:val="131E5C42"/>
    <w:rsid w:val="13345397"/>
    <w:rsid w:val="133784A0"/>
    <w:rsid w:val="133BF1E7"/>
    <w:rsid w:val="135D1A27"/>
    <w:rsid w:val="136CC8F0"/>
    <w:rsid w:val="136E9185"/>
    <w:rsid w:val="138F4367"/>
    <w:rsid w:val="139409E6"/>
    <w:rsid w:val="139905F0"/>
    <w:rsid w:val="13B1701A"/>
    <w:rsid w:val="13B3E350"/>
    <w:rsid w:val="13DBF03D"/>
    <w:rsid w:val="143B5E26"/>
    <w:rsid w:val="144DD3EE"/>
    <w:rsid w:val="145CCA3E"/>
    <w:rsid w:val="146522C1"/>
    <w:rsid w:val="147E1CA6"/>
    <w:rsid w:val="14CA7B6F"/>
    <w:rsid w:val="14D35501"/>
    <w:rsid w:val="14D7AC22"/>
    <w:rsid w:val="14DDA14D"/>
    <w:rsid w:val="1500E84F"/>
    <w:rsid w:val="1532BD47"/>
    <w:rsid w:val="1557AA3E"/>
    <w:rsid w:val="159E3F13"/>
    <w:rsid w:val="15B5FB3F"/>
    <w:rsid w:val="15E4A08B"/>
    <w:rsid w:val="1601A6CA"/>
    <w:rsid w:val="1688508F"/>
    <w:rsid w:val="168D5F18"/>
    <w:rsid w:val="168DC3FE"/>
    <w:rsid w:val="16A16035"/>
    <w:rsid w:val="16B6E690"/>
    <w:rsid w:val="16C87C28"/>
    <w:rsid w:val="16C89912"/>
    <w:rsid w:val="16FE0E29"/>
    <w:rsid w:val="170EEF4E"/>
    <w:rsid w:val="1711FDDD"/>
    <w:rsid w:val="171DB494"/>
    <w:rsid w:val="1740523D"/>
    <w:rsid w:val="17573479"/>
    <w:rsid w:val="175A9021"/>
    <w:rsid w:val="176DC672"/>
    <w:rsid w:val="17AD2EA8"/>
    <w:rsid w:val="17C14B25"/>
    <w:rsid w:val="17E8FAF5"/>
    <w:rsid w:val="1806970C"/>
    <w:rsid w:val="1808660D"/>
    <w:rsid w:val="181B080D"/>
    <w:rsid w:val="1823D73C"/>
    <w:rsid w:val="1851E770"/>
    <w:rsid w:val="185209BE"/>
    <w:rsid w:val="1854C967"/>
    <w:rsid w:val="185EAA87"/>
    <w:rsid w:val="1871EFF9"/>
    <w:rsid w:val="187FC8FA"/>
    <w:rsid w:val="18865E16"/>
    <w:rsid w:val="18A7C83A"/>
    <w:rsid w:val="18A91655"/>
    <w:rsid w:val="18ABB046"/>
    <w:rsid w:val="18C1DCC0"/>
    <w:rsid w:val="19037875"/>
    <w:rsid w:val="191D3861"/>
    <w:rsid w:val="194565AD"/>
    <w:rsid w:val="19521D19"/>
    <w:rsid w:val="1955A8A0"/>
    <w:rsid w:val="1972664D"/>
    <w:rsid w:val="197C28CF"/>
    <w:rsid w:val="197DA219"/>
    <w:rsid w:val="19A6C624"/>
    <w:rsid w:val="19DED494"/>
    <w:rsid w:val="19EBF8C0"/>
    <w:rsid w:val="19FC3D37"/>
    <w:rsid w:val="1A1D11AE"/>
    <w:rsid w:val="1A2DC1B1"/>
    <w:rsid w:val="1A35D1D9"/>
    <w:rsid w:val="1A7F8CEF"/>
    <w:rsid w:val="1A8258EF"/>
    <w:rsid w:val="1A88858C"/>
    <w:rsid w:val="1B429685"/>
    <w:rsid w:val="1B5B23A4"/>
    <w:rsid w:val="1B982A58"/>
    <w:rsid w:val="1BADA6C2"/>
    <w:rsid w:val="1BBB2C8B"/>
    <w:rsid w:val="1BF55400"/>
    <w:rsid w:val="1BFDB83C"/>
    <w:rsid w:val="1C49EA37"/>
    <w:rsid w:val="1C7709BC"/>
    <w:rsid w:val="1C7A20C2"/>
    <w:rsid w:val="1C92B3D0"/>
    <w:rsid w:val="1CA28F71"/>
    <w:rsid w:val="1CAD3666"/>
    <w:rsid w:val="1CB132FF"/>
    <w:rsid w:val="1CB50E47"/>
    <w:rsid w:val="1CD39535"/>
    <w:rsid w:val="1CDF4CBD"/>
    <w:rsid w:val="1CEFBCAE"/>
    <w:rsid w:val="1D0BEC74"/>
    <w:rsid w:val="1D490346"/>
    <w:rsid w:val="1D764424"/>
    <w:rsid w:val="1D912461"/>
    <w:rsid w:val="1DB134DF"/>
    <w:rsid w:val="1DCDC549"/>
    <w:rsid w:val="1DD360EE"/>
    <w:rsid w:val="1DE13FB8"/>
    <w:rsid w:val="1E0A0DD9"/>
    <w:rsid w:val="1E49F0B1"/>
    <w:rsid w:val="1E555050"/>
    <w:rsid w:val="1E63B93B"/>
    <w:rsid w:val="1E64D9D2"/>
    <w:rsid w:val="1E6BBC60"/>
    <w:rsid w:val="1E747205"/>
    <w:rsid w:val="1E77A791"/>
    <w:rsid w:val="1EB832CC"/>
    <w:rsid w:val="1F350358"/>
    <w:rsid w:val="1F4088C5"/>
    <w:rsid w:val="1F5A0D7D"/>
    <w:rsid w:val="1F614FB1"/>
    <w:rsid w:val="1F6E04EC"/>
    <w:rsid w:val="1F7BEADF"/>
    <w:rsid w:val="1F95DF06"/>
    <w:rsid w:val="1FD40F7D"/>
    <w:rsid w:val="1FE28174"/>
    <w:rsid w:val="1FE4433C"/>
    <w:rsid w:val="1FFCE90C"/>
    <w:rsid w:val="200004DA"/>
    <w:rsid w:val="2018659F"/>
    <w:rsid w:val="2035538F"/>
    <w:rsid w:val="2044D34B"/>
    <w:rsid w:val="205137F0"/>
    <w:rsid w:val="2092758F"/>
    <w:rsid w:val="20B24FF2"/>
    <w:rsid w:val="20BBF95B"/>
    <w:rsid w:val="20D6A3B0"/>
    <w:rsid w:val="20DD7C00"/>
    <w:rsid w:val="21507AB3"/>
    <w:rsid w:val="2166833B"/>
    <w:rsid w:val="216FA562"/>
    <w:rsid w:val="21898678"/>
    <w:rsid w:val="21A25C23"/>
    <w:rsid w:val="21A3C97D"/>
    <w:rsid w:val="21A97D90"/>
    <w:rsid w:val="21B1D809"/>
    <w:rsid w:val="21BDEEA7"/>
    <w:rsid w:val="21E31C52"/>
    <w:rsid w:val="21E4B9AF"/>
    <w:rsid w:val="21F6BD6B"/>
    <w:rsid w:val="2232EB56"/>
    <w:rsid w:val="2233FCC9"/>
    <w:rsid w:val="2234DF2C"/>
    <w:rsid w:val="2241BBB0"/>
    <w:rsid w:val="224B5D77"/>
    <w:rsid w:val="2261D79C"/>
    <w:rsid w:val="22732A12"/>
    <w:rsid w:val="2273ADFC"/>
    <w:rsid w:val="229C38FC"/>
    <w:rsid w:val="22AD62ED"/>
    <w:rsid w:val="22C43E49"/>
    <w:rsid w:val="23044DFA"/>
    <w:rsid w:val="2325881C"/>
    <w:rsid w:val="232E1118"/>
    <w:rsid w:val="2333D3A0"/>
    <w:rsid w:val="234D3EAD"/>
    <w:rsid w:val="234DA86A"/>
    <w:rsid w:val="235A7A8B"/>
    <w:rsid w:val="2399FDEF"/>
    <w:rsid w:val="23A3BA89"/>
    <w:rsid w:val="23CAA482"/>
    <w:rsid w:val="23FC69CA"/>
    <w:rsid w:val="24194DDF"/>
    <w:rsid w:val="24254AA3"/>
    <w:rsid w:val="2447B101"/>
    <w:rsid w:val="2454AE5C"/>
    <w:rsid w:val="2487DDB5"/>
    <w:rsid w:val="24A3256F"/>
    <w:rsid w:val="24E978CB"/>
    <w:rsid w:val="25203C95"/>
    <w:rsid w:val="252F723D"/>
    <w:rsid w:val="25381D98"/>
    <w:rsid w:val="253BBDF5"/>
    <w:rsid w:val="25477F48"/>
    <w:rsid w:val="2568A656"/>
    <w:rsid w:val="257B1913"/>
    <w:rsid w:val="258C1F7E"/>
    <w:rsid w:val="25A088DC"/>
    <w:rsid w:val="25BB34A4"/>
    <w:rsid w:val="25D7DB23"/>
    <w:rsid w:val="25F13B8D"/>
    <w:rsid w:val="261AE4D7"/>
    <w:rsid w:val="26405AA8"/>
    <w:rsid w:val="26518C02"/>
    <w:rsid w:val="265C6A7E"/>
    <w:rsid w:val="268215D6"/>
    <w:rsid w:val="268D36B2"/>
    <w:rsid w:val="2698D285"/>
    <w:rsid w:val="26BE675A"/>
    <w:rsid w:val="26C57676"/>
    <w:rsid w:val="26CFD6A4"/>
    <w:rsid w:val="26D94E38"/>
    <w:rsid w:val="26E9B921"/>
    <w:rsid w:val="26FE17BE"/>
    <w:rsid w:val="276E585B"/>
    <w:rsid w:val="278D4F71"/>
    <w:rsid w:val="27944667"/>
    <w:rsid w:val="27A7FD14"/>
    <w:rsid w:val="27C92AEF"/>
    <w:rsid w:val="27DF9100"/>
    <w:rsid w:val="27F8FB2A"/>
    <w:rsid w:val="2821198D"/>
    <w:rsid w:val="28675951"/>
    <w:rsid w:val="289BD142"/>
    <w:rsid w:val="289F82A7"/>
    <w:rsid w:val="28AD9456"/>
    <w:rsid w:val="28E52281"/>
    <w:rsid w:val="293D5008"/>
    <w:rsid w:val="293FED92"/>
    <w:rsid w:val="2943BFBE"/>
    <w:rsid w:val="296A7BA3"/>
    <w:rsid w:val="29DB1DCE"/>
    <w:rsid w:val="2A0F0845"/>
    <w:rsid w:val="2A4D3C8E"/>
    <w:rsid w:val="2A750464"/>
    <w:rsid w:val="2A875696"/>
    <w:rsid w:val="2A9C6C59"/>
    <w:rsid w:val="2AAD33A4"/>
    <w:rsid w:val="2AAE1D2B"/>
    <w:rsid w:val="2AB119AB"/>
    <w:rsid w:val="2AB803C4"/>
    <w:rsid w:val="2AD9DABA"/>
    <w:rsid w:val="2AEEBF29"/>
    <w:rsid w:val="2B1AF457"/>
    <w:rsid w:val="2B2747D9"/>
    <w:rsid w:val="2B29D5F9"/>
    <w:rsid w:val="2B3028FA"/>
    <w:rsid w:val="2B445480"/>
    <w:rsid w:val="2B6BC213"/>
    <w:rsid w:val="2BC5AA62"/>
    <w:rsid w:val="2BEE04E2"/>
    <w:rsid w:val="2C067C30"/>
    <w:rsid w:val="2C0B4E00"/>
    <w:rsid w:val="2C30C52F"/>
    <w:rsid w:val="2C434863"/>
    <w:rsid w:val="2C4C7D42"/>
    <w:rsid w:val="2C62252D"/>
    <w:rsid w:val="2C674BA9"/>
    <w:rsid w:val="2C7CABD2"/>
    <w:rsid w:val="2C925C62"/>
    <w:rsid w:val="2C9E07E0"/>
    <w:rsid w:val="2CB277BC"/>
    <w:rsid w:val="2CD2E9E3"/>
    <w:rsid w:val="2CECD57F"/>
    <w:rsid w:val="2CF97B5A"/>
    <w:rsid w:val="2D017A2A"/>
    <w:rsid w:val="2D45AAD7"/>
    <w:rsid w:val="2D54F267"/>
    <w:rsid w:val="2D5FCB78"/>
    <w:rsid w:val="2D6431DB"/>
    <w:rsid w:val="2D731C02"/>
    <w:rsid w:val="2D785377"/>
    <w:rsid w:val="2D92C165"/>
    <w:rsid w:val="2D95C437"/>
    <w:rsid w:val="2DA450F4"/>
    <w:rsid w:val="2DCC9590"/>
    <w:rsid w:val="2DDF4BAE"/>
    <w:rsid w:val="2E0D9C14"/>
    <w:rsid w:val="2E4B07B8"/>
    <w:rsid w:val="2E4FA054"/>
    <w:rsid w:val="2E7C824E"/>
    <w:rsid w:val="2E87D4CF"/>
    <w:rsid w:val="2E8E3717"/>
    <w:rsid w:val="2E9300E3"/>
    <w:rsid w:val="2EF9CE89"/>
    <w:rsid w:val="2F2198C2"/>
    <w:rsid w:val="2F25D0E8"/>
    <w:rsid w:val="2F31CF11"/>
    <w:rsid w:val="2F852140"/>
    <w:rsid w:val="2FE905E8"/>
    <w:rsid w:val="2FFFF473"/>
    <w:rsid w:val="30080151"/>
    <w:rsid w:val="301EC37A"/>
    <w:rsid w:val="3022A826"/>
    <w:rsid w:val="3040B6E2"/>
    <w:rsid w:val="3072A375"/>
    <w:rsid w:val="30C685EB"/>
    <w:rsid w:val="30E92C42"/>
    <w:rsid w:val="31286E02"/>
    <w:rsid w:val="3152AB41"/>
    <w:rsid w:val="3160C20C"/>
    <w:rsid w:val="31847964"/>
    <w:rsid w:val="31888192"/>
    <w:rsid w:val="322D639E"/>
    <w:rsid w:val="32311424"/>
    <w:rsid w:val="324BF078"/>
    <w:rsid w:val="3264D9F3"/>
    <w:rsid w:val="326D6BE2"/>
    <w:rsid w:val="327C68AF"/>
    <w:rsid w:val="32B273C2"/>
    <w:rsid w:val="32D4F917"/>
    <w:rsid w:val="32EB753B"/>
    <w:rsid w:val="3321FC88"/>
    <w:rsid w:val="334F439C"/>
    <w:rsid w:val="335553E4"/>
    <w:rsid w:val="335BBEEB"/>
    <w:rsid w:val="336C9321"/>
    <w:rsid w:val="3381022E"/>
    <w:rsid w:val="3383E5B4"/>
    <w:rsid w:val="338DA762"/>
    <w:rsid w:val="33934405"/>
    <w:rsid w:val="339E706D"/>
    <w:rsid w:val="33C694B9"/>
    <w:rsid w:val="34276F00"/>
    <w:rsid w:val="3443AFEB"/>
    <w:rsid w:val="344AF3CD"/>
    <w:rsid w:val="346639CE"/>
    <w:rsid w:val="346DAF29"/>
    <w:rsid w:val="347DEB67"/>
    <w:rsid w:val="349B17E9"/>
    <w:rsid w:val="34C4BF00"/>
    <w:rsid w:val="34D8AC70"/>
    <w:rsid w:val="352CEFDB"/>
    <w:rsid w:val="353CBF7C"/>
    <w:rsid w:val="3547946E"/>
    <w:rsid w:val="356D5C8A"/>
    <w:rsid w:val="3585CFE2"/>
    <w:rsid w:val="35923A91"/>
    <w:rsid w:val="35EED950"/>
    <w:rsid w:val="35F2889B"/>
    <w:rsid w:val="36366DDC"/>
    <w:rsid w:val="36576F5B"/>
    <w:rsid w:val="36EB4D54"/>
    <w:rsid w:val="36F6F2E3"/>
    <w:rsid w:val="374C6D63"/>
    <w:rsid w:val="3756DC4C"/>
    <w:rsid w:val="3765AA61"/>
    <w:rsid w:val="379AE710"/>
    <w:rsid w:val="37BA5CAB"/>
    <w:rsid w:val="38400EB9"/>
    <w:rsid w:val="38633048"/>
    <w:rsid w:val="3869C8D0"/>
    <w:rsid w:val="387443F5"/>
    <w:rsid w:val="388D17A6"/>
    <w:rsid w:val="389AE427"/>
    <w:rsid w:val="38B35F8D"/>
    <w:rsid w:val="38F57551"/>
    <w:rsid w:val="3904C3D7"/>
    <w:rsid w:val="3911D7ED"/>
    <w:rsid w:val="394682CB"/>
    <w:rsid w:val="394BF877"/>
    <w:rsid w:val="39975181"/>
    <w:rsid w:val="39B18883"/>
    <w:rsid w:val="39BAA771"/>
    <w:rsid w:val="3A50AA80"/>
    <w:rsid w:val="3A5C74CC"/>
    <w:rsid w:val="3A61D669"/>
    <w:rsid w:val="3AC8BE41"/>
    <w:rsid w:val="3AC9B3AA"/>
    <w:rsid w:val="3AEAF45A"/>
    <w:rsid w:val="3AFEBB3A"/>
    <w:rsid w:val="3B09A0D6"/>
    <w:rsid w:val="3B48F243"/>
    <w:rsid w:val="3B6FD76D"/>
    <w:rsid w:val="3C27F1BD"/>
    <w:rsid w:val="3C3DF1DA"/>
    <w:rsid w:val="3C3ED6E9"/>
    <w:rsid w:val="3C7B5A42"/>
    <w:rsid w:val="3C836C0D"/>
    <w:rsid w:val="3CAF770A"/>
    <w:rsid w:val="3CE30DCD"/>
    <w:rsid w:val="3CF3B579"/>
    <w:rsid w:val="3D18C2FB"/>
    <w:rsid w:val="3D32B963"/>
    <w:rsid w:val="3D4EE8FA"/>
    <w:rsid w:val="3D833BD1"/>
    <w:rsid w:val="3D98D72F"/>
    <w:rsid w:val="3D99981C"/>
    <w:rsid w:val="3DA18CC2"/>
    <w:rsid w:val="3DAA7280"/>
    <w:rsid w:val="3DCB10E0"/>
    <w:rsid w:val="3DFB3130"/>
    <w:rsid w:val="3DFD1691"/>
    <w:rsid w:val="3E1E1530"/>
    <w:rsid w:val="3E529156"/>
    <w:rsid w:val="3E7DD059"/>
    <w:rsid w:val="3E86391B"/>
    <w:rsid w:val="3E872F1A"/>
    <w:rsid w:val="3E977B1F"/>
    <w:rsid w:val="3E99F5AD"/>
    <w:rsid w:val="3EEB2AE9"/>
    <w:rsid w:val="3EEE5196"/>
    <w:rsid w:val="3EF4C29B"/>
    <w:rsid w:val="3F15E52E"/>
    <w:rsid w:val="3F871014"/>
    <w:rsid w:val="3F89813B"/>
    <w:rsid w:val="3F8DD269"/>
    <w:rsid w:val="3F96274C"/>
    <w:rsid w:val="3FF5DEBB"/>
    <w:rsid w:val="3FF7C665"/>
    <w:rsid w:val="3FF7E88E"/>
    <w:rsid w:val="4032AF97"/>
    <w:rsid w:val="406BA1EB"/>
    <w:rsid w:val="406F3675"/>
    <w:rsid w:val="4071F3B1"/>
    <w:rsid w:val="40729A58"/>
    <w:rsid w:val="4079D184"/>
    <w:rsid w:val="408122F1"/>
    <w:rsid w:val="409D4C87"/>
    <w:rsid w:val="40BA15BC"/>
    <w:rsid w:val="40C9F6CF"/>
    <w:rsid w:val="40D30C77"/>
    <w:rsid w:val="412A842A"/>
    <w:rsid w:val="41A39506"/>
    <w:rsid w:val="41C9A064"/>
    <w:rsid w:val="4211EEAA"/>
    <w:rsid w:val="4226422F"/>
    <w:rsid w:val="424BA852"/>
    <w:rsid w:val="4252787C"/>
    <w:rsid w:val="427D3E55"/>
    <w:rsid w:val="42B8BA33"/>
    <w:rsid w:val="42CF643F"/>
    <w:rsid w:val="43069701"/>
    <w:rsid w:val="43463F70"/>
    <w:rsid w:val="4361B552"/>
    <w:rsid w:val="439DB748"/>
    <w:rsid w:val="43FDFFBA"/>
    <w:rsid w:val="4419839C"/>
    <w:rsid w:val="4430A5C2"/>
    <w:rsid w:val="44440259"/>
    <w:rsid w:val="447E505E"/>
    <w:rsid w:val="4483563B"/>
    <w:rsid w:val="44842BA9"/>
    <w:rsid w:val="44F60972"/>
    <w:rsid w:val="45153655"/>
    <w:rsid w:val="45302055"/>
    <w:rsid w:val="45322579"/>
    <w:rsid w:val="453696FF"/>
    <w:rsid w:val="456279B0"/>
    <w:rsid w:val="4563CD8C"/>
    <w:rsid w:val="4588BCAC"/>
    <w:rsid w:val="45AC58D5"/>
    <w:rsid w:val="45B5ABA6"/>
    <w:rsid w:val="45B9F096"/>
    <w:rsid w:val="45BB2A03"/>
    <w:rsid w:val="45C023D7"/>
    <w:rsid w:val="45C7BE80"/>
    <w:rsid w:val="45F4B65D"/>
    <w:rsid w:val="461C99E7"/>
    <w:rsid w:val="465BB216"/>
    <w:rsid w:val="465F34FC"/>
    <w:rsid w:val="4672CDA9"/>
    <w:rsid w:val="4682A9EE"/>
    <w:rsid w:val="469671B0"/>
    <w:rsid w:val="46EFC7B2"/>
    <w:rsid w:val="47176949"/>
    <w:rsid w:val="4727B4E9"/>
    <w:rsid w:val="472B0D92"/>
    <w:rsid w:val="47792CE7"/>
    <w:rsid w:val="4780EAC1"/>
    <w:rsid w:val="47A165F9"/>
    <w:rsid w:val="47BB9E41"/>
    <w:rsid w:val="47C0127D"/>
    <w:rsid w:val="47E374AC"/>
    <w:rsid w:val="47E99FBF"/>
    <w:rsid w:val="48018A33"/>
    <w:rsid w:val="48204547"/>
    <w:rsid w:val="4868DC69"/>
    <w:rsid w:val="487BDDCC"/>
    <w:rsid w:val="489403F5"/>
    <w:rsid w:val="48F257B7"/>
    <w:rsid w:val="4908E255"/>
    <w:rsid w:val="49241B41"/>
    <w:rsid w:val="4929FCBA"/>
    <w:rsid w:val="4936E9EE"/>
    <w:rsid w:val="49523F63"/>
    <w:rsid w:val="498FCD07"/>
    <w:rsid w:val="49A8CDB8"/>
    <w:rsid w:val="49B9D320"/>
    <w:rsid w:val="49BE602D"/>
    <w:rsid w:val="49D829F6"/>
    <w:rsid w:val="49DF3D69"/>
    <w:rsid w:val="49EA964D"/>
    <w:rsid w:val="49FACAF7"/>
    <w:rsid w:val="49FDB403"/>
    <w:rsid w:val="4A180ADB"/>
    <w:rsid w:val="4A2908D1"/>
    <w:rsid w:val="4A4039C8"/>
    <w:rsid w:val="4AB55952"/>
    <w:rsid w:val="4AC67F18"/>
    <w:rsid w:val="4ACBB99E"/>
    <w:rsid w:val="4B30B604"/>
    <w:rsid w:val="4B3DB5D1"/>
    <w:rsid w:val="4B3FEE4E"/>
    <w:rsid w:val="4B5CEF8F"/>
    <w:rsid w:val="4B6E7969"/>
    <w:rsid w:val="4B8BF574"/>
    <w:rsid w:val="4BA3BF6A"/>
    <w:rsid w:val="4BB26141"/>
    <w:rsid w:val="4BC58920"/>
    <w:rsid w:val="4BC79C96"/>
    <w:rsid w:val="4BDDBB7D"/>
    <w:rsid w:val="4BE11DF3"/>
    <w:rsid w:val="4BF5B386"/>
    <w:rsid w:val="4C38B1AB"/>
    <w:rsid w:val="4C86885D"/>
    <w:rsid w:val="4CD450A6"/>
    <w:rsid w:val="4CD630F9"/>
    <w:rsid w:val="4CDBBEAF"/>
    <w:rsid w:val="4CEDEB51"/>
    <w:rsid w:val="4D3E7897"/>
    <w:rsid w:val="4D462761"/>
    <w:rsid w:val="4D640EE0"/>
    <w:rsid w:val="4DD70986"/>
    <w:rsid w:val="4DDAD407"/>
    <w:rsid w:val="4E09D7CB"/>
    <w:rsid w:val="4E13E5B9"/>
    <w:rsid w:val="4E18D7EE"/>
    <w:rsid w:val="4E1D0852"/>
    <w:rsid w:val="4EA71BA5"/>
    <w:rsid w:val="4EB15AB4"/>
    <w:rsid w:val="4F4B6E11"/>
    <w:rsid w:val="4F739BA5"/>
    <w:rsid w:val="4F89AC7F"/>
    <w:rsid w:val="4F9C9B0B"/>
    <w:rsid w:val="4FB74E11"/>
    <w:rsid w:val="4FCE7A4E"/>
    <w:rsid w:val="4FD6A092"/>
    <w:rsid w:val="4FE784A2"/>
    <w:rsid w:val="5002CE77"/>
    <w:rsid w:val="5007A5DE"/>
    <w:rsid w:val="500B59F0"/>
    <w:rsid w:val="5022D4DB"/>
    <w:rsid w:val="503FB90C"/>
    <w:rsid w:val="506FD6C4"/>
    <w:rsid w:val="508FF20A"/>
    <w:rsid w:val="50996B6D"/>
    <w:rsid w:val="50AEE62D"/>
    <w:rsid w:val="50B225C4"/>
    <w:rsid w:val="50C90FEE"/>
    <w:rsid w:val="50E17132"/>
    <w:rsid w:val="50F776C1"/>
    <w:rsid w:val="5108BE4C"/>
    <w:rsid w:val="512EDB64"/>
    <w:rsid w:val="51355EE7"/>
    <w:rsid w:val="5139F542"/>
    <w:rsid w:val="5140C991"/>
    <w:rsid w:val="514C4DB3"/>
    <w:rsid w:val="516AEDB2"/>
    <w:rsid w:val="51701B48"/>
    <w:rsid w:val="5174012C"/>
    <w:rsid w:val="519AC9D5"/>
    <w:rsid w:val="51A056D4"/>
    <w:rsid w:val="51B2116E"/>
    <w:rsid w:val="51DA3EB5"/>
    <w:rsid w:val="520A3C61"/>
    <w:rsid w:val="520FA882"/>
    <w:rsid w:val="5257170D"/>
    <w:rsid w:val="52A2D9CF"/>
    <w:rsid w:val="52A31882"/>
    <w:rsid w:val="52BD169C"/>
    <w:rsid w:val="52C90923"/>
    <w:rsid w:val="52FC0DE0"/>
    <w:rsid w:val="530BC43A"/>
    <w:rsid w:val="531C9D29"/>
    <w:rsid w:val="53453071"/>
    <w:rsid w:val="5361EC71"/>
    <w:rsid w:val="5369CF3D"/>
    <w:rsid w:val="536C649B"/>
    <w:rsid w:val="536FA2E4"/>
    <w:rsid w:val="53804002"/>
    <w:rsid w:val="53D141E7"/>
    <w:rsid w:val="53E1CFC2"/>
    <w:rsid w:val="54138CB4"/>
    <w:rsid w:val="54162FA5"/>
    <w:rsid w:val="54329E77"/>
    <w:rsid w:val="54A7BC0A"/>
    <w:rsid w:val="54B2C536"/>
    <w:rsid w:val="54D0C508"/>
    <w:rsid w:val="54DF42E8"/>
    <w:rsid w:val="54EC00F3"/>
    <w:rsid w:val="54FC85FC"/>
    <w:rsid w:val="55111DEC"/>
    <w:rsid w:val="554BCC6C"/>
    <w:rsid w:val="55553361"/>
    <w:rsid w:val="5584D0D7"/>
    <w:rsid w:val="558C3AB3"/>
    <w:rsid w:val="55B77FEA"/>
    <w:rsid w:val="55D6D3AB"/>
    <w:rsid w:val="55DFD975"/>
    <w:rsid w:val="55F01820"/>
    <w:rsid w:val="561C8DF3"/>
    <w:rsid w:val="5622E9E0"/>
    <w:rsid w:val="5636759F"/>
    <w:rsid w:val="5645FFC8"/>
    <w:rsid w:val="565C1C55"/>
    <w:rsid w:val="5676B56E"/>
    <w:rsid w:val="5680278B"/>
    <w:rsid w:val="56885AF0"/>
    <w:rsid w:val="56B868D5"/>
    <w:rsid w:val="57310FDB"/>
    <w:rsid w:val="5750E58B"/>
    <w:rsid w:val="57712371"/>
    <w:rsid w:val="57A95853"/>
    <w:rsid w:val="57E37F8F"/>
    <w:rsid w:val="57FFE76F"/>
    <w:rsid w:val="581B4A0E"/>
    <w:rsid w:val="585B6832"/>
    <w:rsid w:val="58622E36"/>
    <w:rsid w:val="58760326"/>
    <w:rsid w:val="58D5C18B"/>
    <w:rsid w:val="590014A2"/>
    <w:rsid w:val="590B8D67"/>
    <w:rsid w:val="591AE7A2"/>
    <w:rsid w:val="592B6AA9"/>
    <w:rsid w:val="593A2EA1"/>
    <w:rsid w:val="59419276"/>
    <w:rsid w:val="597B7405"/>
    <w:rsid w:val="598570BC"/>
    <w:rsid w:val="59873643"/>
    <w:rsid w:val="59DFD2AE"/>
    <w:rsid w:val="5A0D5295"/>
    <w:rsid w:val="5A11F8C9"/>
    <w:rsid w:val="5A1B9795"/>
    <w:rsid w:val="5A28D2FC"/>
    <w:rsid w:val="5A553BE0"/>
    <w:rsid w:val="5A6BA713"/>
    <w:rsid w:val="5A6D38F9"/>
    <w:rsid w:val="5ADB3363"/>
    <w:rsid w:val="5ADE7C61"/>
    <w:rsid w:val="5AE9347E"/>
    <w:rsid w:val="5B24BBFB"/>
    <w:rsid w:val="5B47DB07"/>
    <w:rsid w:val="5B5C502E"/>
    <w:rsid w:val="5B6310AC"/>
    <w:rsid w:val="5BB0DA18"/>
    <w:rsid w:val="5BC99D02"/>
    <w:rsid w:val="5BD1A081"/>
    <w:rsid w:val="5BDF1C5C"/>
    <w:rsid w:val="5BF732D0"/>
    <w:rsid w:val="5BFAC979"/>
    <w:rsid w:val="5C4227AE"/>
    <w:rsid w:val="5C688D59"/>
    <w:rsid w:val="5CA05895"/>
    <w:rsid w:val="5CAE60BD"/>
    <w:rsid w:val="5CAFB2D3"/>
    <w:rsid w:val="5CC1F92B"/>
    <w:rsid w:val="5CF2BD62"/>
    <w:rsid w:val="5CFA0F5E"/>
    <w:rsid w:val="5D122C64"/>
    <w:rsid w:val="5D4E7B84"/>
    <w:rsid w:val="5D58485F"/>
    <w:rsid w:val="5D61B1E1"/>
    <w:rsid w:val="5D61E831"/>
    <w:rsid w:val="5D6A53B3"/>
    <w:rsid w:val="5D6E3484"/>
    <w:rsid w:val="5D7888D2"/>
    <w:rsid w:val="5D92F32D"/>
    <w:rsid w:val="5DF6FE01"/>
    <w:rsid w:val="5E4F08E7"/>
    <w:rsid w:val="5E55B328"/>
    <w:rsid w:val="5E5AF320"/>
    <w:rsid w:val="5E687F8B"/>
    <w:rsid w:val="5E856061"/>
    <w:rsid w:val="5E94587A"/>
    <w:rsid w:val="5EC00637"/>
    <w:rsid w:val="5ED6F433"/>
    <w:rsid w:val="5F35ACB4"/>
    <w:rsid w:val="5F54DBA5"/>
    <w:rsid w:val="5F733083"/>
    <w:rsid w:val="5F78EA93"/>
    <w:rsid w:val="5FA4AAC7"/>
    <w:rsid w:val="5FA780F0"/>
    <w:rsid w:val="5FC7FA43"/>
    <w:rsid w:val="5FD3804C"/>
    <w:rsid w:val="5FE9E206"/>
    <w:rsid w:val="5FFD27CD"/>
    <w:rsid w:val="6033F49B"/>
    <w:rsid w:val="6054D430"/>
    <w:rsid w:val="6077A8B7"/>
    <w:rsid w:val="608E1389"/>
    <w:rsid w:val="60AA3CA8"/>
    <w:rsid w:val="60C05FB9"/>
    <w:rsid w:val="60F212F6"/>
    <w:rsid w:val="610795FA"/>
    <w:rsid w:val="61374645"/>
    <w:rsid w:val="61503A15"/>
    <w:rsid w:val="61798316"/>
    <w:rsid w:val="6197296E"/>
    <w:rsid w:val="61E8F8B0"/>
    <w:rsid w:val="61FF4FB2"/>
    <w:rsid w:val="623386B8"/>
    <w:rsid w:val="623900E7"/>
    <w:rsid w:val="6244E1DF"/>
    <w:rsid w:val="629AC337"/>
    <w:rsid w:val="629B52E3"/>
    <w:rsid w:val="62AC5F4B"/>
    <w:rsid w:val="62B58334"/>
    <w:rsid w:val="62C3F742"/>
    <w:rsid w:val="62D9D6BF"/>
    <w:rsid w:val="63691183"/>
    <w:rsid w:val="636B0BED"/>
    <w:rsid w:val="636D8B88"/>
    <w:rsid w:val="63750A61"/>
    <w:rsid w:val="63913045"/>
    <w:rsid w:val="63A1FFB2"/>
    <w:rsid w:val="63F5ED8E"/>
    <w:rsid w:val="6417A439"/>
    <w:rsid w:val="642AD8F2"/>
    <w:rsid w:val="643E2187"/>
    <w:rsid w:val="6440ACCA"/>
    <w:rsid w:val="644C8BF9"/>
    <w:rsid w:val="6454B260"/>
    <w:rsid w:val="64759933"/>
    <w:rsid w:val="648A14A1"/>
    <w:rsid w:val="649A352E"/>
    <w:rsid w:val="64AF46DD"/>
    <w:rsid w:val="64C75050"/>
    <w:rsid w:val="64C91834"/>
    <w:rsid w:val="653EDD66"/>
    <w:rsid w:val="6542247D"/>
    <w:rsid w:val="655A5749"/>
    <w:rsid w:val="65728011"/>
    <w:rsid w:val="65759D54"/>
    <w:rsid w:val="65781012"/>
    <w:rsid w:val="658406BF"/>
    <w:rsid w:val="659ADCF0"/>
    <w:rsid w:val="659DB946"/>
    <w:rsid w:val="65C3E6D0"/>
    <w:rsid w:val="65C45B86"/>
    <w:rsid w:val="65D7CA37"/>
    <w:rsid w:val="65F5B3C4"/>
    <w:rsid w:val="660441E0"/>
    <w:rsid w:val="6610CFEB"/>
    <w:rsid w:val="66447C2D"/>
    <w:rsid w:val="6648A142"/>
    <w:rsid w:val="66A01758"/>
    <w:rsid w:val="66A4A01F"/>
    <w:rsid w:val="66A669F2"/>
    <w:rsid w:val="66C2380F"/>
    <w:rsid w:val="66EAE419"/>
    <w:rsid w:val="66FAC24A"/>
    <w:rsid w:val="670A211A"/>
    <w:rsid w:val="670EDF53"/>
    <w:rsid w:val="6726E89B"/>
    <w:rsid w:val="674F651C"/>
    <w:rsid w:val="676A0BA2"/>
    <w:rsid w:val="6776735B"/>
    <w:rsid w:val="67874964"/>
    <w:rsid w:val="67A9ABCB"/>
    <w:rsid w:val="688AFE34"/>
    <w:rsid w:val="689B60C6"/>
    <w:rsid w:val="68C0DBBE"/>
    <w:rsid w:val="68CD4C13"/>
    <w:rsid w:val="68F69BAF"/>
    <w:rsid w:val="69007F47"/>
    <w:rsid w:val="691360FF"/>
    <w:rsid w:val="69249D0B"/>
    <w:rsid w:val="69A627A8"/>
    <w:rsid w:val="69B5030B"/>
    <w:rsid w:val="69B7D9BC"/>
    <w:rsid w:val="69BF2AAA"/>
    <w:rsid w:val="69CB16BE"/>
    <w:rsid w:val="69FB707B"/>
    <w:rsid w:val="6A01CB6C"/>
    <w:rsid w:val="6A0E2C1A"/>
    <w:rsid w:val="6A1E5336"/>
    <w:rsid w:val="6A204F80"/>
    <w:rsid w:val="6A219E1D"/>
    <w:rsid w:val="6A41D7D0"/>
    <w:rsid w:val="6A599C7B"/>
    <w:rsid w:val="6A82FF2F"/>
    <w:rsid w:val="6A90928B"/>
    <w:rsid w:val="6A94CAEA"/>
    <w:rsid w:val="6A9B0860"/>
    <w:rsid w:val="6AA1FC40"/>
    <w:rsid w:val="6AA2A6F3"/>
    <w:rsid w:val="6AA45BA6"/>
    <w:rsid w:val="6AAAD6CE"/>
    <w:rsid w:val="6AAC48C7"/>
    <w:rsid w:val="6AC522AD"/>
    <w:rsid w:val="6AE32C83"/>
    <w:rsid w:val="6AEC25CD"/>
    <w:rsid w:val="6B110168"/>
    <w:rsid w:val="6B1C78C0"/>
    <w:rsid w:val="6B1D5DEC"/>
    <w:rsid w:val="6B7A651F"/>
    <w:rsid w:val="6B7E628B"/>
    <w:rsid w:val="6B94B8FB"/>
    <w:rsid w:val="6BA10D6B"/>
    <w:rsid w:val="6BBCDB69"/>
    <w:rsid w:val="6BBF6007"/>
    <w:rsid w:val="6BC54EA2"/>
    <w:rsid w:val="6C259100"/>
    <w:rsid w:val="6C3982D3"/>
    <w:rsid w:val="6C4D61AB"/>
    <w:rsid w:val="6C572845"/>
    <w:rsid w:val="6C674A75"/>
    <w:rsid w:val="6CA8A585"/>
    <w:rsid w:val="6CC03A14"/>
    <w:rsid w:val="6CC80761"/>
    <w:rsid w:val="6CEF9442"/>
    <w:rsid w:val="6D0EDA81"/>
    <w:rsid w:val="6D1C8836"/>
    <w:rsid w:val="6D5ED9B8"/>
    <w:rsid w:val="6D67D3DE"/>
    <w:rsid w:val="6D8EDECD"/>
    <w:rsid w:val="6DA601B0"/>
    <w:rsid w:val="6DBBB841"/>
    <w:rsid w:val="6DC3370B"/>
    <w:rsid w:val="6E23EC03"/>
    <w:rsid w:val="6E30D3AF"/>
    <w:rsid w:val="6E419453"/>
    <w:rsid w:val="6E5BC13A"/>
    <w:rsid w:val="6E68BD4E"/>
    <w:rsid w:val="6ECD2E2C"/>
    <w:rsid w:val="6ECD5852"/>
    <w:rsid w:val="6EEF7668"/>
    <w:rsid w:val="6F041719"/>
    <w:rsid w:val="6F05EAF9"/>
    <w:rsid w:val="6F0D860A"/>
    <w:rsid w:val="6F424874"/>
    <w:rsid w:val="6F58092C"/>
    <w:rsid w:val="6FA59D85"/>
    <w:rsid w:val="6FB092C4"/>
    <w:rsid w:val="6FBECB6B"/>
    <w:rsid w:val="6FD66951"/>
    <w:rsid w:val="6FE4D720"/>
    <w:rsid w:val="6FF726F8"/>
    <w:rsid w:val="70270438"/>
    <w:rsid w:val="705429E0"/>
    <w:rsid w:val="7069FBDB"/>
    <w:rsid w:val="7073FE0C"/>
    <w:rsid w:val="70871F6E"/>
    <w:rsid w:val="7094541B"/>
    <w:rsid w:val="70C5364E"/>
    <w:rsid w:val="70EFA852"/>
    <w:rsid w:val="71134619"/>
    <w:rsid w:val="7151D700"/>
    <w:rsid w:val="718FB2CD"/>
    <w:rsid w:val="71C44060"/>
    <w:rsid w:val="71EB966B"/>
    <w:rsid w:val="71FE99CB"/>
    <w:rsid w:val="7201CAD7"/>
    <w:rsid w:val="72055752"/>
    <w:rsid w:val="72262539"/>
    <w:rsid w:val="722EA837"/>
    <w:rsid w:val="72305FDE"/>
    <w:rsid w:val="72567D5E"/>
    <w:rsid w:val="726CAAAB"/>
    <w:rsid w:val="72B904A5"/>
    <w:rsid w:val="72D60AC3"/>
    <w:rsid w:val="730693AF"/>
    <w:rsid w:val="730847D5"/>
    <w:rsid w:val="731461EF"/>
    <w:rsid w:val="73384CE8"/>
    <w:rsid w:val="7378F307"/>
    <w:rsid w:val="73F78D51"/>
    <w:rsid w:val="741BF913"/>
    <w:rsid w:val="74430543"/>
    <w:rsid w:val="744A7AD9"/>
    <w:rsid w:val="74742581"/>
    <w:rsid w:val="748FD4D5"/>
    <w:rsid w:val="74986A47"/>
    <w:rsid w:val="74CA299A"/>
    <w:rsid w:val="74CCABCE"/>
    <w:rsid w:val="74CD5C13"/>
    <w:rsid w:val="74E348FB"/>
    <w:rsid w:val="74E9A175"/>
    <w:rsid w:val="7522A4A3"/>
    <w:rsid w:val="7530023A"/>
    <w:rsid w:val="75418BEE"/>
    <w:rsid w:val="7571FCE1"/>
    <w:rsid w:val="757F37C8"/>
    <w:rsid w:val="75A2F34B"/>
    <w:rsid w:val="75A76C73"/>
    <w:rsid w:val="76068462"/>
    <w:rsid w:val="760BE0AF"/>
    <w:rsid w:val="76618B4D"/>
    <w:rsid w:val="767CD5C7"/>
    <w:rsid w:val="769D979C"/>
    <w:rsid w:val="76E85FE4"/>
    <w:rsid w:val="76ED3B65"/>
    <w:rsid w:val="76FD8333"/>
    <w:rsid w:val="77195A7D"/>
    <w:rsid w:val="772B0D06"/>
    <w:rsid w:val="777408B7"/>
    <w:rsid w:val="77930913"/>
    <w:rsid w:val="77AF1298"/>
    <w:rsid w:val="77DB2DA1"/>
    <w:rsid w:val="78161BE2"/>
    <w:rsid w:val="78208F8E"/>
    <w:rsid w:val="7869C95C"/>
    <w:rsid w:val="787B6B88"/>
    <w:rsid w:val="78962D5D"/>
    <w:rsid w:val="78990259"/>
    <w:rsid w:val="78CBA1D6"/>
    <w:rsid w:val="78E10BF0"/>
    <w:rsid w:val="790BAC5F"/>
    <w:rsid w:val="79A10F9F"/>
    <w:rsid w:val="79E4A646"/>
    <w:rsid w:val="79F2BE91"/>
    <w:rsid w:val="79F42668"/>
    <w:rsid w:val="79FA6BF6"/>
    <w:rsid w:val="7A1FF601"/>
    <w:rsid w:val="7A3B1E4D"/>
    <w:rsid w:val="7A4A38BA"/>
    <w:rsid w:val="7A6D293F"/>
    <w:rsid w:val="7AF64D38"/>
    <w:rsid w:val="7AFA82B7"/>
    <w:rsid w:val="7B11E954"/>
    <w:rsid w:val="7B51EA6D"/>
    <w:rsid w:val="7B5F3634"/>
    <w:rsid w:val="7BB2E107"/>
    <w:rsid w:val="7BE17183"/>
    <w:rsid w:val="7BEF316C"/>
    <w:rsid w:val="7BF2638B"/>
    <w:rsid w:val="7C00566D"/>
    <w:rsid w:val="7C1D53D1"/>
    <w:rsid w:val="7C67E543"/>
    <w:rsid w:val="7D1B929C"/>
    <w:rsid w:val="7D2D9F3C"/>
    <w:rsid w:val="7D33611E"/>
    <w:rsid w:val="7D4FD7BF"/>
    <w:rsid w:val="7D70C566"/>
    <w:rsid w:val="7D7F705D"/>
    <w:rsid w:val="7DA96F69"/>
    <w:rsid w:val="7DC45EDE"/>
    <w:rsid w:val="7DCB8919"/>
    <w:rsid w:val="7E2019D5"/>
    <w:rsid w:val="7E2BA3B9"/>
    <w:rsid w:val="7E504EEB"/>
    <w:rsid w:val="7E5555D4"/>
    <w:rsid w:val="7E7C37EB"/>
    <w:rsid w:val="7E8F1518"/>
    <w:rsid w:val="7F0F257D"/>
    <w:rsid w:val="7F331D39"/>
    <w:rsid w:val="7F4BC44F"/>
    <w:rsid w:val="7F60C3E7"/>
    <w:rsid w:val="7F60F7BC"/>
    <w:rsid w:val="7F7EBA77"/>
    <w:rsid w:val="7F8EBC4A"/>
    <w:rsid w:val="7F9B817F"/>
    <w:rsid w:val="7FB315DA"/>
    <w:rsid w:val="7FBCCC27"/>
    <w:rsid w:val="7FCB63D1"/>
    <w:rsid w:val="7FCFF3BA"/>
    <w:rsid w:val="7FE67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DBD2BE"/>
  <w15:chartTrackingRefBased/>
  <w15:docId w15:val="{2D15B12A-8C70-4949-91E4-8D80DAFFE1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5282"/>
    <w:rPr>
      <w:sz w:val="22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9750DD"/>
    <w:pPr>
      <w:keepNext/>
      <w:keepLines/>
      <w:numPr>
        <w:numId w:val="5"/>
      </w:numPr>
      <w:spacing w:before="320" w:after="0" w:line="240" w:lineRule="auto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4B3F98"/>
    <w:pPr>
      <w:keepNext/>
      <w:keepLines/>
      <w:numPr>
        <w:ilvl w:val="1"/>
        <w:numId w:val="5"/>
      </w:numPr>
      <w:spacing w:before="80" w:after="0" w:line="240" w:lineRule="auto"/>
      <w:outlineLvl w:val="1"/>
    </w:pPr>
    <w:rPr>
      <w:rFonts w:asciiTheme="majorHAnsi" w:eastAsiaTheme="majorEastAsia" w:hAnsiTheme="majorHAnsi" w:cstheme="majorBidi"/>
      <w:color w:val="404040" w:themeColor="text1" w:themeTint="BF"/>
      <w:sz w:val="26"/>
      <w:szCs w:val="28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2095E"/>
    <w:pPr>
      <w:keepNext/>
      <w:keepLines/>
      <w:numPr>
        <w:ilvl w:val="2"/>
        <w:numId w:val="5"/>
      </w:numPr>
      <w:spacing w:before="40" w:after="0" w:line="240" w:lineRule="auto"/>
      <w:ind w:left="2160" w:hanging="360"/>
      <w:outlineLvl w:val="2"/>
    </w:pPr>
    <w:rPr>
      <w:rFonts w:asciiTheme="majorHAnsi" w:eastAsiaTheme="majorEastAsia" w:hAnsiTheme="majorHAnsi" w:cstheme="majorBidi"/>
      <w:color w:val="0050B5" w:themeColor="accent1"/>
      <w:sz w:val="24"/>
      <w:szCs w:val="24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141739"/>
    <w:pPr>
      <w:keepNext/>
      <w:keepLines/>
      <w:numPr>
        <w:ilvl w:val="3"/>
        <w:numId w:val="5"/>
      </w:numPr>
      <w:spacing w:before="40" w:after="0"/>
      <w:ind w:left="2880" w:hanging="360"/>
      <w:outlineLvl w:val="3"/>
    </w:pPr>
    <w:rPr>
      <w:rFonts w:asciiTheme="majorHAnsi" w:eastAsiaTheme="majorEastAsia" w:hAnsiTheme="majorHAnsi" w:cstheme="majorBidi"/>
      <w:szCs w:val="22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141739"/>
    <w:pPr>
      <w:keepNext/>
      <w:keepLines/>
      <w:numPr>
        <w:ilvl w:val="4"/>
        <w:numId w:val="5"/>
      </w:numPr>
      <w:spacing w:before="40" w:after="0"/>
      <w:ind w:left="3600" w:hanging="360"/>
      <w:outlineLvl w:val="4"/>
    </w:pPr>
    <w:rPr>
      <w:rFonts w:asciiTheme="majorHAnsi" w:eastAsiaTheme="majorEastAsia" w:hAnsiTheme="majorHAnsi" w:cstheme="majorBidi"/>
      <w:color w:val="AEABAB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141739"/>
    <w:pPr>
      <w:keepNext/>
      <w:keepLines/>
      <w:numPr>
        <w:ilvl w:val="5"/>
        <w:numId w:val="5"/>
      </w:numPr>
      <w:spacing w:before="40" w:after="0"/>
      <w:ind w:left="4320" w:hanging="360"/>
      <w:outlineLvl w:val="5"/>
    </w:pPr>
    <w:rPr>
      <w:rFonts w:asciiTheme="majorHAnsi" w:eastAsiaTheme="majorEastAsia" w:hAnsiTheme="majorHAnsi" w:cstheme="majorBidi"/>
      <w:i/>
      <w:iCs/>
      <w:color w:val="AEABAB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141739"/>
    <w:pPr>
      <w:keepNext/>
      <w:keepLines/>
      <w:numPr>
        <w:ilvl w:val="6"/>
        <w:numId w:val="5"/>
      </w:numPr>
      <w:spacing w:before="40" w:after="0"/>
      <w:ind w:left="5040" w:hanging="360"/>
      <w:outlineLvl w:val="6"/>
    </w:pPr>
    <w:rPr>
      <w:rFonts w:asciiTheme="majorHAnsi" w:eastAsiaTheme="majorEastAsia" w:hAnsiTheme="majorHAnsi" w:cstheme="majorBidi"/>
      <w:i/>
      <w:iCs/>
      <w:color w:val="00275A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141739"/>
    <w:pPr>
      <w:keepNext/>
      <w:keepLines/>
      <w:numPr>
        <w:ilvl w:val="7"/>
        <w:numId w:val="5"/>
      </w:numPr>
      <w:spacing w:before="40" w:after="0"/>
      <w:ind w:left="5760" w:hanging="360"/>
      <w:outlineLvl w:val="7"/>
    </w:pPr>
    <w:rPr>
      <w:rFonts w:asciiTheme="majorHAnsi" w:eastAsiaTheme="majorEastAsia" w:hAnsiTheme="majorHAnsi" w:cstheme="majorBidi"/>
      <w:b/>
      <w:bCs/>
      <w:color w:val="AEABAB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141739"/>
    <w:pPr>
      <w:keepNext/>
      <w:keepLines/>
      <w:numPr>
        <w:ilvl w:val="8"/>
        <w:numId w:val="5"/>
      </w:numPr>
      <w:spacing w:before="40" w:after="0"/>
      <w:ind w:left="6480" w:hanging="360"/>
      <w:outlineLvl w:val="8"/>
    </w:pPr>
    <w:rPr>
      <w:rFonts w:asciiTheme="majorHAnsi" w:eastAsiaTheme="majorEastAsia" w:hAnsiTheme="majorHAnsi" w:cstheme="majorBidi"/>
      <w:b/>
      <w:bCs/>
      <w:i/>
      <w:iCs/>
      <w:color w:val="AEABAB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9750DD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4B3F98"/>
    <w:rPr>
      <w:rFonts w:asciiTheme="majorHAnsi" w:eastAsiaTheme="majorEastAsia" w:hAnsiTheme="majorHAnsi" w:cstheme="majorBidi"/>
      <w:color w:val="404040" w:themeColor="text1" w:themeTint="BF"/>
      <w:sz w:val="26"/>
      <w:szCs w:val="28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2095E"/>
    <w:rPr>
      <w:rFonts w:asciiTheme="majorHAnsi" w:eastAsiaTheme="majorEastAsia" w:hAnsiTheme="majorHAnsi" w:cstheme="majorBidi"/>
      <w:color w:val="0050B5" w:themeColor="accent1"/>
      <w:sz w:val="24"/>
      <w:szCs w:val="24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141739"/>
    <w:rPr>
      <w:rFonts w:asciiTheme="majorHAnsi" w:eastAsiaTheme="majorEastAsia" w:hAnsiTheme="majorHAnsi" w:cstheme="majorBidi"/>
      <w:sz w:val="22"/>
      <w:szCs w:val="22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141739"/>
    <w:rPr>
      <w:rFonts w:asciiTheme="majorHAnsi" w:eastAsiaTheme="majorEastAsia" w:hAnsiTheme="majorHAnsi" w:cstheme="majorBidi"/>
      <w:color w:val="AEABAB" w:themeColor="text2"/>
      <w:sz w:val="2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141739"/>
    <w:rPr>
      <w:rFonts w:asciiTheme="majorHAnsi" w:eastAsiaTheme="majorEastAsia" w:hAnsiTheme="majorHAnsi" w:cstheme="majorBidi"/>
      <w:i/>
      <w:iCs/>
      <w:color w:val="AEABAB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141739"/>
    <w:rPr>
      <w:rFonts w:asciiTheme="majorHAnsi" w:eastAsiaTheme="majorEastAsia" w:hAnsiTheme="majorHAnsi" w:cstheme="majorBidi"/>
      <w:i/>
      <w:iCs/>
      <w:color w:val="00275A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141739"/>
    <w:rPr>
      <w:rFonts w:asciiTheme="majorHAnsi" w:eastAsiaTheme="majorEastAsia" w:hAnsiTheme="majorHAnsi" w:cstheme="majorBidi"/>
      <w:b/>
      <w:bCs/>
      <w:color w:val="AEABAB" w:themeColor="text2"/>
      <w:sz w:val="2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141739"/>
    <w:rPr>
      <w:rFonts w:asciiTheme="majorHAnsi" w:eastAsiaTheme="majorEastAsia" w:hAnsiTheme="majorHAnsi" w:cstheme="majorBidi"/>
      <w:b/>
      <w:bCs/>
      <w:i/>
      <w:iCs/>
      <w:color w:val="AEABAB" w:themeColor="text2"/>
      <w:sz w:val="22"/>
    </w:rPr>
  </w:style>
  <w:style w:type="paragraph" w:styleId="Topptekst">
    <w:name w:val="header"/>
    <w:basedOn w:val="Normal"/>
    <w:link w:val="TopptekstTegn"/>
    <w:uiPriority w:val="99"/>
    <w:unhideWhenUsed/>
    <w:rsid w:val="001417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141739"/>
  </w:style>
  <w:style w:type="paragraph" w:styleId="Bunntekst">
    <w:name w:val="footer"/>
    <w:basedOn w:val="Normal"/>
    <w:link w:val="BunntekstTegn"/>
    <w:uiPriority w:val="99"/>
    <w:unhideWhenUsed/>
    <w:rsid w:val="001417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141739"/>
  </w:style>
  <w:style w:type="paragraph" w:styleId="Undertittel">
    <w:name w:val="Subtitle"/>
    <w:basedOn w:val="Normal"/>
    <w:next w:val="Normal"/>
    <w:link w:val="UndertittelTegn"/>
    <w:uiPriority w:val="11"/>
    <w:qFormat/>
    <w:rsid w:val="004B3F98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color w:val="595959" w:themeColor="text1" w:themeTint="A6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4B3F98"/>
    <w:rPr>
      <w:rFonts w:asciiTheme="majorHAnsi" w:eastAsiaTheme="majorEastAsia" w:hAnsiTheme="majorHAnsi" w:cstheme="majorBidi"/>
      <w:color w:val="595959" w:themeColor="text1" w:themeTint="A6"/>
      <w:sz w:val="22"/>
      <w:szCs w:val="24"/>
    </w:rPr>
  </w:style>
  <w:style w:type="paragraph" w:styleId="Bildetekst">
    <w:name w:val="caption"/>
    <w:basedOn w:val="Normal"/>
    <w:next w:val="Normal"/>
    <w:uiPriority w:val="35"/>
    <w:unhideWhenUsed/>
    <w:qFormat/>
    <w:rsid w:val="00141739"/>
    <w:pPr>
      <w:spacing w:line="240" w:lineRule="auto"/>
    </w:pPr>
    <w:rPr>
      <w:b/>
      <w:bCs/>
      <w:smallCaps/>
      <w:color w:val="595959" w:themeColor="text1" w:themeTint="A6"/>
      <w:spacing w:val="6"/>
    </w:rPr>
  </w:style>
  <w:style w:type="paragraph" w:styleId="Tittel">
    <w:name w:val="Title"/>
    <w:basedOn w:val="Normal"/>
    <w:next w:val="Normal"/>
    <w:link w:val="TittelTegn"/>
    <w:uiPriority w:val="10"/>
    <w:qFormat/>
    <w:rsid w:val="00141739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50B5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141739"/>
    <w:rPr>
      <w:rFonts w:asciiTheme="majorHAnsi" w:eastAsiaTheme="majorEastAsia" w:hAnsiTheme="majorHAnsi" w:cstheme="majorBidi"/>
      <w:color w:val="0050B5" w:themeColor="accent1"/>
      <w:spacing w:val="-10"/>
      <w:sz w:val="56"/>
      <w:szCs w:val="56"/>
    </w:rPr>
  </w:style>
  <w:style w:type="character" w:styleId="Sterk">
    <w:name w:val="Strong"/>
    <w:basedOn w:val="Standardskriftforavsnitt"/>
    <w:uiPriority w:val="22"/>
    <w:qFormat/>
    <w:rsid w:val="00141739"/>
    <w:rPr>
      <w:b/>
      <w:bCs/>
    </w:rPr>
  </w:style>
  <w:style w:type="character" w:styleId="Utheving">
    <w:name w:val="Emphasis"/>
    <w:basedOn w:val="Standardskriftforavsnitt"/>
    <w:uiPriority w:val="20"/>
    <w:qFormat/>
    <w:rsid w:val="00141739"/>
    <w:rPr>
      <w:i/>
      <w:iCs/>
    </w:rPr>
  </w:style>
  <w:style w:type="paragraph" w:styleId="Ingenmellomrom">
    <w:name w:val="No Spacing"/>
    <w:uiPriority w:val="1"/>
    <w:qFormat/>
    <w:rsid w:val="006B1BE9"/>
    <w:pPr>
      <w:spacing w:after="0" w:line="240" w:lineRule="auto"/>
    </w:pPr>
    <w:rPr>
      <w:sz w:val="22"/>
    </w:rPr>
  </w:style>
  <w:style w:type="paragraph" w:styleId="Sitat">
    <w:name w:val="Quote"/>
    <w:basedOn w:val="Normal"/>
    <w:next w:val="Normal"/>
    <w:link w:val="SitatTegn"/>
    <w:uiPriority w:val="29"/>
    <w:qFormat/>
    <w:rsid w:val="00141739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141739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141739"/>
    <w:pPr>
      <w:pBdr>
        <w:left w:val="single" w:sz="18" w:space="12" w:color="0050B5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0050B5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141739"/>
    <w:rPr>
      <w:rFonts w:asciiTheme="majorHAnsi" w:eastAsiaTheme="majorEastAsia" w:hAnsiTheme="majorHAnsi" w:cstheme="majorBidi"/>
      <w:color w:val="0050B5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qFormat/>
    <w:rsid w:val="006B1BE9"/>
    <w:rPr>
      <w:i/>
      <w:iCs/>
      <w:color w:val="404040" w:themeColor="text1" w:themeTint="BF"/>
      <w:sz w:val="22"/>
    </w:rPr>
  </w:style>
  <w:style w:type="character" w:styleId="Sterkutheving">
    <w:name w:val="Intense Emphasis"/>
    <w:basedOn w:val="Standardskriftforavsnitt"/>
    <w:uiPriority w:val="21"/>
    <w:qFormat/>
    <w:rsid w:val="00141739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qFormat/>
    <w:rsid w:val="004B3F98"/>
    <w:rPr>
      <w:smallCaps/>
      <w:color w:val="404040" w:themeColor="text1" w:themeTint="BF"/>
      <w:u w:val="none" w:color="7F7F7F" w:themeColor="text1" w:themeTint="80"/>
    </w:rPr>
  </w:style>
  <w:style w:type="character" w:styleId="Sterkreferanse">
    <w:name w:val="Intense Reference"/>
    <w:basedOn w:val="Standardskriftforavsnitt"/>
    <w:uiPriority w:val="32"/>
    <w:qFormat/>
    <w:rsid w:val="004B3F98"/>
    <w:rPr>
      <w:b/>
      <w:bCs/>
      <w:smallCaps/>
      <w:spacing w:val="5"/>
      <w:u w:val="none"/>
    </w:rPr>
  </w:style>
  <w:style w:type="character" w:styleId="Boktittel">
    <w:name w:val="Book Title"/>
    <w:basedOn w:val="Standardskriftforavsnitt"/>
    <w:uiPriority w:val="33"/>
    <w:qFormat/>
    <w:rsid w:val="00141739"/>
    <w:rPr>
      <w:b/>
      <w:bCs/>
      <w:smallCaps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141739"/>
    <w:pPr>
      <w:outlineLvl w:val="9"/>
    </w:pPr>
  </w:style>
  <w:style w:type="character" w:styleId="Hyperkobling">
    <w:name w:val="Hyperlink"/>
    <w:basedOn w:val="Standardskriftforavsnitt"/>
    <w:uiPriority w:val="99"/>
    <w:unhideWhenUsed/>
    <w:rsid w:val="004915B1"/>
    <w:rPr>
      <w:color w:val="0050B5" w:themeColor="hyperlink"/>
      <w:u w:val="single"/>
    </w:rPr>
  </w:style>
  <w:style w:type="table" w:styleId="Tabellrutenett">
    <w:name w:val="Table Grid"/>
    <w:basedOn w:val="Vanligtabell"/>
    <w:uiPriority w:val="39"/>
    <w:rsid w:val="006A53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Standardskriftforavsnitt"/>
    <w:rsid w:val="005D063E"/>
  </w:style>
  <w:style w:type="character" w:customStyle="1" w:styleId="eop">
    <w:name w:val="eop"/>
    <w:basedOn w:val="Standardskriftforavsnitt"/>
    <w:rsid w:val="005D063E"/>
  </w:style>
  <w:style w:type="paragraph" w:customStyle="1" w:styleId="paragraph">
    <w:name w:val="paragraph"/>
    <w:basedOn w:val="Normal"/>
    <w:rsid w:val="009A13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contentcontrolboundarysink">
    <w:name w:val="contentcontrolboundarysink"/>
    <w:basedOn w:val="Standardskriftforavsnitt"/>
    <w:rsid w:val="009A13F0"/>
  </w:style>
  <w:style w:type="paragraph" w:styleId="INNH1">
    <w:name w:val="toc 1"/>
    <w:basedOn w:val="Normal"/>
    <w:next w:val="Normal"/>
    <w:autoRedefine/>
    <w:uiPriority w:val="39"/>
    <w:unhideWhenUsed/>
    <w:rsid w:val="00967EC8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C2095E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C2095E"/>
    <w:pPr>
      <w:spacing w:after="100"/>
      <w:ind w:left="440"/>
    </w:pPr>
  </w:style>
  <w:style w:type="paragraph" w:styleId="Listeavsnitt">
    <w:name w:val="List Paragraph"/>
    <w:basedOn w:val="Normal"/>
    <w:uiPriority w:val="34"/>
    <w:qFormat/>
    <w:rsid w:val="002C76DC"/>
    <w:pPr>
      <w:ind w:left="720"/>
      <w:contextualSpacing/>
    </w:pPr>
  </w:style>
  <w:style w:type="paragraph" w:styleId="Bobletekst">
    <w:name w:val="Balloon Text"/>
    <w:basedOn w:val="Normal"/>
    <w:link w:val="BobletekstTegn"/>
    <w:uiPriority w:val="99"/>
    <w:semiHidden/>
    <w:unhideWhenUsed/>
    <w:rsid w:val="00451D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451DD0"/>
    <w:rPr>
      <w:rFonts w:ascii="Segoe UI" w:hAnsi="Segoe UI" w:cs="Segoe UI"/>
      <w:sz w:val="18"/>
      <w:szCs w:val="18"/>
    </w:rPr>
  </w:style>
  <w:style w:type="character" w:customStyle="1" w:styleId="spellingerror">
    <w:name w:val="spellingerror"/>
    <w:basedOn w:val="Standardskriftforavsnitt"/>
    <w:rsid w:val="00926628"/>
  </w:style>
  <w:style w:type="paragraph" w:styleId="Revisjon">
    <w:name w:val="Revision"/>
    <w:hidden/>
    <w:uiPriority w:val="99"/>
    <w:semiHidden/>
    <w:rsid w:val="009967F8"/>
    <w:pPr>
      <w:spacing w:after="0" w:line="240" w:lineRule="auto"/>
    </w:pPr>
    <w:rPr>
      <w:sz w:val="22"/>
    </w:rPr>
  </w:style>
  <w:style w:type="character" w:customStyle="1" w:styleId="cf01">
    <w:name w:val="cf01"/>
    <w:basedOn w:val="Standardskriftforavsnitt"/>
    <w:rsid w:val="00E8005F"/>
    <w:rPr>
      <w:rFonts w:ascii="Segoe UI" w:hAnsi="Segoe UI" w:cs="Segoe UI" w:hint="default"/>
      <w:sz w:val="18"/>
      <w:szCs w:val="18"/>
    </w:rPr>
  </w:style>
  <w:style w:type="character" w:styleId="Ulstomtale">
    <w:name w:val="Unresolved Mention"/>
    <w:basedOn w:val="Standardskriftforavsnitt"/>
    <w:uiPriority w:val="99"/>
    <w:semiHidden/>
    <w:unhideWhenUsed/>
    <w:rsid w:val="007F2142"/>
    <w:rPr>
      <w:color w:val="605E5C"/>
      <w:shd w:val="clear" w:color="auto" w:fill="E1DFDD"/>
    </w:rPr>
  </w:style>
  <w:style w:type="character" w:styleId="Fulgthyperkobling">
    <w:name w:val="FollowedHyperlink"/>
    <w:basedOn w:val="Standardskriftforavsnitt"/>
    <w:uiPriority w:val="99"/>
    <w:semiHidden/>
    <w:unhideWhenUsed/>
    <w:rsid w:val="003347F2"/>
    <w:rPr>
      <w:color w:val="73391D" w:themeColor="followedHyperlink"/>
      <w:u w:val="single"/>
    </w:rPr>
  </w:style>
  <w:style w:type="paragraph" w:styleId="Brdtekst">
    <w:name w:val="Body Text"/>
    <w:basedOn w:val="Normal"/>
    <w:link w:val="BrdtekstTegn"/>
    <w:uiPriority w:val="99"/>
    <w:unhideWhenUsed/>
    <w:rsid w:val="003309AB"/>
  </w:style>
  <w:style w:type="character" w:customStyle="1" w:styleId="BrdtekstTegn">
    <w:name w:val="Brødtekst Tegn"/>
    <w:basedOn w:val="Standardskriftforavsnitt"/>
    <w:link w:val="Brdtekst"/>
    <w:uiPriority w:val="99"/>
    <w:rsid w:val="003309AB"/>
    <w:rPr>
      <w:sz w:val="22"/>
    </w:rPr>
  </w:style>
  <w:style w:type="paragraph" w:styleId="Brdtekstinnrykk">
    <w:name w:val="Body Text Indent"/>
    <w:basedOn w:val="Normal"/>
    <w:link w:val="BrdtekstinnrykkTegn"/>
    <w:uiPriority w:val="99"/>
    <w:unhideWhenUsed/>
    <w:rsid w:val="003309AB"/>
    <w:pPr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rsid w:val="003309AB"/>
    <w:rPr>
      <w:sz w:val="22"/>
    </w:rPr>
  </w:style>
  <w:style w:type="character" w:customStyle="1" w:styleId="CommentReference1">
    <w:name w:val="Comment Reference1"/>
    <w:basedOn w:val="Standardskriftforavsnitt"/>
    <w:uiPriority w:val="99"/>
    <w:semiHidden/>
    <w:unhideWhenUsed/>
    <w:rsid w:val="00245E2C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991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1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4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1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55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41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75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6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10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87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6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66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64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9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41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4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53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2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47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546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1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2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2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894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14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986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3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114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63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1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54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4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9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73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737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120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71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445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608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818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53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072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33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10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56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443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24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733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89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79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554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8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93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25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87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010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3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63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95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6385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38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94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5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17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13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582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301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2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94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39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20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95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128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608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85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68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47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66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1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38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56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24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47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94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140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344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8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526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3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74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7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14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1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89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84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17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62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86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055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3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116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99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1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2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00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7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0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13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49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79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37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1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73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9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9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36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1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0692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431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4660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687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4900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50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42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450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41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832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8033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889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5881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46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6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6101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56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4046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590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412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466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559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5424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317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1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300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46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41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35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543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979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810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912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189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0006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8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8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840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0979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409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54032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3015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0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779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904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631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8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57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59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363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58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307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245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088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223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38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915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884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52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828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79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7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77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49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89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79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45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804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97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69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409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6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137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456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450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910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05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210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953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8745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9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525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79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703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801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916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74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64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978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923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848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280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996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750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1353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63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152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3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257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150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801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3043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25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046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2078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27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053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197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51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925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8389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75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248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855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6611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057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349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848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2437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452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2296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1425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0284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9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085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338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196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0257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869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8436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659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881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478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5394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0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398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329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87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09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76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534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318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33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263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860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610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309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07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65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6821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267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156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17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7667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066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7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135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680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474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875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098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02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836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6891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897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101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86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382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8313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9563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4624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3541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2535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8037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29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6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1665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96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172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604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949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369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6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092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112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431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7111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958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40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322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538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958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4448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88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6340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286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6212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606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1650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89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66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27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183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719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4877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777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5606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352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3247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16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29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166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659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825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7029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7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963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56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08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155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76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426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608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937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1981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387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6057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521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2026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485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877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921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557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530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475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715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5247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7676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531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17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08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7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0900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988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84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435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3161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847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1799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429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821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76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741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8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2310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571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88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242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876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42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519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61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932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113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582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039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065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80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3689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373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8740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69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1557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498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669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210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2485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55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886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944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26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375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320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620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4283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46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763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869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541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884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6761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377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768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26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011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874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16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878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698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7147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5130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957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967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675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7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001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802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5211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55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5328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65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23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273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2342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537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789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3147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4206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593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1023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431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3936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66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5319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4030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631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8557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782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885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3599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007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539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204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429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965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490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576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9637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866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967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312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1212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715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693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81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6210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478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1715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422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23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60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370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529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448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621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9743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193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411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310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2926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426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311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766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504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181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30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620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5336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996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96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0541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216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8047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85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882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9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728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060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2533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81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19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044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2554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394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4638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921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7827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93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0441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54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3993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511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653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288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74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79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5732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982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22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59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473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69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855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66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15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593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998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643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830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316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912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631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958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469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0774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13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6428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9835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2737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61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1982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50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1425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07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125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07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041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575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4025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5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8731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80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4576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282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7004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214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04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5017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1984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886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043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58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156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17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1784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62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5574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5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73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0116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7848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18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476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64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8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927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54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3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4063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3461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5486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70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959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37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416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40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69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846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299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481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718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632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7454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643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1655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016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2604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55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57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2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3399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1790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466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5626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798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407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53192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404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576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1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864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80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5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36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625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094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56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0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414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777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69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16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525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7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9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8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3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4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171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7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040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75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0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2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4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57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38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5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5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55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48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42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26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7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56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36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30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72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77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3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1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22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973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04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08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1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14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51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3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77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51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97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19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68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899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0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78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88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65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77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48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086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01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34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6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42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2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8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99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94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38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15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13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9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5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51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528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3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93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090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544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5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8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833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22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10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98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5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0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95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97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2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2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93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24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4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025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33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96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9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13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824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376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90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66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925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045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97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333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957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05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84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34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99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01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60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4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4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hyperlink" Target="https://nedlasting.husbanken.no/Filer/8f7.pdf" TargetMode="External"/><Relationship Id="rId20" Type="http://schemas.openxmlformats.org/officeDocument/2006/relationships/hyperlink" Target="https://www.enova.no/energimerking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hyperlink" Target="https://www.arbeidstilsynet.no/regelverk/byggesak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E08974\Downloads\Notatmal%20Grimstad%20kommune%202021%20(1).dotx" TargetMode="External"/></Relationships>
</file>

<file path=word/theme/theme1.xml><?xml version="1.0" encoding="utf-8"?>
<a:theme xmlns:a="http://schemas.openxmlformats.org/drawingml/2006/main" name="Office-tema">
  <a:themeElements>
    <a:clrScheme name="Grimstad kommune fargepalett">
      <a:dk1>
        <a:sysClr val="windowText" lastClr="000000"/>
      </a:dk1>
      <a:lt1>
        <a:sysClr val="window" lastClr="FFFFFF"/>
      </a:lt1>
      <a:dk2>
        <a:srgbClr val="AEABAB"/>
      </a:dk2>
      <a:lt2>
        <a:srgbClr val="E7E6E6"/>
      </a:lt2>
      <a:accent1>
        <a:srgbClr val="0050B5"/>
      </a:accent1>
      <a:accent2>
        <a:srgbClr val="B3A369"/>
      </a:accent2>
      <a:accent3>
        <a:srgbClr val="0092CB"/>
      </a:accent3>
      <a:accent4>
        <a:srgbClr val="A5A5A5"/>
      </a:accent4>
      <a:accent5>
        <a:srgbClr val="AF231C"/>
      </a:accent5>
      <a:accent6>
        <a:srgbClr val="686F12"/>
      </a:accent6>
      <a:hlink>
        <a:srgbClr val="0050B5"/>
      </a:hlink>
      <a:folHlink>
        <a:srgbClr val="73391D"/>
      </a:folHlink>
    </a:clrScheme>
    <a:fontScheme name="Egendefinert 1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j25543a5815d485da9a5e0773ad762e9 xmlns="9a689d9c-0ecb-4e36-8e22-f11b8dd26815">
      <Terms xmlns="http://schemas.microsoft.com/office/infopath/2007/PartnerControls"/>
    </j25543a5815d485da9a5e0773ad762e9>
    <TaxCatchAll xmlns="9a689d9c-0ecb-4e36-8e22-f11b8dd26815" xsi:nil="true"/>
    <RiskActionUpdated0 xmlns="c6bbd8b1-5970-4325-a148-9ab96e7efb7c" xsi:nil="true"/>
    <RiskActionData xmlns="c6bbd8b1-5970-4325-a148-9ab96e7efb7c" xsi:nil="true"/>
    <RiskActionUpdated xmlns="c6bbd8b1-5970-4325-a148-9ab96e7efb7c" xsi:nil="true"/>
    <RiskActionUpdated1 xmlns="c6bbd8b1-5970-4325-a148-9ab96e7efb7c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B19688DD67AE44F8E1E0CF0319CB53B" ma:contentTypeVersion="11" ma:contentTypeDescription="Opprett et nytt dokument." ma:contentTypeScope="" ma:versionID="444217283c296a52cf229e6e3b12d38c">
  <xsd:schema xmlns:xsd="http://www.w3.org/2001/XMLSchema" xmlns:xs="http://www.w3.org/2001/XMLSchema" xmlns:p="http://schemas.microsoft.com/office/2006/metadata/properties" xmlns:ns2="9a689d9c-0ecb-4e36-8e22-f11b8dd26815" xmlns:ns3="c6bbd8b1-5970-4325-a148-9ab96e7efb7c" targetNamespace="http://schemas.microsoft.com/office/2006/metadata/properties" ma:root="true" ma:fieldsID="b6633bdd2f7db115baa031405b31ac44" ns2:_="" ns3:_="">
    <xsd:import namespace="9a689d9c-0ecb-4e36-8e22-f11b8dd26815"/>
    <xsd:import namespace="c6bbd8b1-5970-4325-a148-9ab96e7efb7c"/>
    <xsd:element name="properties">
      <xsd:complexType>
        <xsd:sequence>
          <xsd:element name="documentManagement">
            <xsd:complexType>
              <xsd:all>
                <xsd:element ref="ns2:j25543a5815d485da9a5e0773ad762e9" minOccurs="0"/>
                <xsd:element ref="ns2:TaxCatchAll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  <xsd:element ref="ns3:RiskActionUpdated" minOccurs="0"/>
                <xsd:element ref="ns3:RiskActionUpdated0" minOccurs="0"/>
                <xsd:element ref="ns3:RiskActionData" minOccurs="0"/>
                <xsd:element ref="ns3:RiskActionUpdated1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689d9c-0ecb-4e36-8e22-f11b8dd26815" elementFormDefault="qualified">
    <xsd:import namespace="http://schemas.microsoft.com/office/2006/documentManagement/types"/>
    <xsd:import namespace="http://schemas.microsoft.com/office/infopath/2007/PartnerControls"/>
    <xsd:element name="j25543a5815d485da9a5e0773ad762e9" ma:index="9" nillable="true" ma:taxonomy="true" ma:internalName="j25543a5815d485da9a5e0773ad762e9" ma:taxonomyFieldName="GtProjectPhase" ma:displayName="Fase" ma:fieldId="{325543a5-815d-485d-a9a5-e0773ad762e9}" ma:sspId="46af8f8e-1e45-4bcb-8b90-291e597263f4" ma:termSetId="abcfc9d9-a263-4abb-8234-be973c46258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73a93e11-ccfb-449b-b1df-a399408e7680}" ma:internalName="TaxCatchAll" ma:showField="CatchAllData" ma:web="9a689d9c-0ecb-4e36-8e22-f11b8dd2681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bbd8b1-5970-4325-a148-9ab96e7efb7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RiskActionUpdated" ma:index="15" nillable="true" ma:displayName="RiskActionUpdated" ma:format="DateOnly" ma:hidden="true" ma:internalName="RiskActionUpdated">
      <xsd:simpleType>
        <xsd:restriction base="dms:DateTime"/>
      </xsd:simpleType>
    </xsd:element>
    <xsd:element name="RiskActionUpdated0" ma:index="16" nillable="true" ma:displayName="RiskActionUpdated" ma:format="DateOnly" ma:hidden="true" ma:internalName="RiskActionUpdated0">
      <xsd:simpleType>
        <xsd:restriction base="dms:DateTime"/>
      </xsd:simpleType>
    </xsd:element>
    <xsd:element name="RiskActionData" ma:index="17" nillable="true" ma:displayName="RiskActionData" ma:internalName="RiskActionData">
      <xsd:simpleType>
        <xsd:restriction base="dms:Note">
          <xsd:maxLength value="255"/>
        </xsd:restriction>
      </xsd:simpleType>
    </xsd:element>
    <xsd:element name="RiskActionUpdated1" ma:index="18" nillable="true" ma:displayName="RiskActionUpdated" ma:format="DateOnly" ma:hidden="true" ma:internalName="RiskActionUpdated1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C8085B2-AD3E-42D3-8F97-824032D99003}">
  <ds:schemaRefs>
    <ds:schemaRef ds:uri="http://schemas.microsoft.com/office/2006/metadata/properties"/>
    <ds:schemaRef ds:uri="http://schemas.microsoft.com/office/infopath/2007/PartnerControls"/>
    <ds:schemaRef ds:uri="9a689d9c-0ecb-4e36-8e22-f11b8dd26815"/>
    <ds:schemaRef ds:uri="c6bbd8b1-5970-4325-a148-9ab96e7efb7c"/>
  </ds:schemaRefs>
</ds:datastoreItem>
</file>

<file path=customXml/itemProps2.xml><?xml version="1.0" encoding="utf-8"?>
<ds:datastoreItem xmlns:ds="http://schemas.openxmlformats.org/officeDocument/2006/customXml" ds:itemID="{9B375492-2AC1-4F70-B379-11CC130F1B8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9BEC92A-803B-41E8-BADE-AFEE172E86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a689d9c-0ecb-4e36-8e22-f11b8dd26815"/>
    <ds:schemaRef ds:uri="c6bbd8b1-5970-4325-a148-9ab96e7efb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E53A508-ABD1-4D94-900E-9314ABF9CFF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C:\Users\E08974\Downloads\Notatmal Grimstad kommune 2021 (1).dotx</Template>
  <TotalTime>8</TotalTime>
  <Pages>9</Pages>
  <Words>2145</Words>
  <Characters>11373</Characters>
  <Application>Microsoft Office Word</Application>
  <DocSecurity>0</DocSecurity>
  <Lines>94</Lines>
  <Paragraphs>26</Paragraphs>
  <ScaleCrop>false</ScaleCrop>
  <Company>IKT-Agder</Company>
  <LinksUpToDate>false</LinksUpToDate>
  <CharactersWithSpaces>13492</CharactersWithSpaces>
  <SharedDoc>false</SharedDoc>
  <HLinks>
    <vt:vector size="84" baseType="variant">
      <vt:variant>
        <vt:i4>6750335</vt:i4>
      </vt:variant>
      <vt:variant>
        <vt:i4>75</vt:i4>
      </vt:variant>
      <vt:variant>
        <vt:i4>0</vt:i4>
      </vt:variant>
      <vt:variant>
        <vt:i4>5</vt:i4>
      </vt:variant>
      <vt:variant>
        <vt:lpwstr>https://www.enova.no/energimerking</vt:lpwstr>
      </vt:variant>
      <vt:variant>
        <vt:lpwstr/>
      </vt:variant>
      <vt:variant>
        <vt:i4>2555957</vt:i4>
      </vt:variant>
      <vt:variant>
        <vt:i4>72</vt:i4>
      </vt:variant>
      <vt:variant>
        <vt:i4>0</vt:i4>
      </vt:variant>
      <vt:variant>
        <vt:i4>5</vt:i4>
      </vt:variant>
      <vt:variant>
        <vt:lpwstr>https://www.arbeidstilsynet.no/regelverk/byggesak/</vt:lpwstr>
      </vt:variant>
      <vt:variant>
        <vt:lpwstr/>
      </vt:variant>
      <vt:variant>
        <vt:i4>5505093</vt:i4>
      </vt:variant>
      <vt:variant>
        <vt:i4>69</vt:i4>
      </vt:variant>
      <vt:variant>
        <vt:i4>0</vt:i4>
      </vt:variant>
      <vt:variant>
        <vt:i4>5</vt:i4>
      </vt:variant>
      <vt:variant>
        <vt:lpwstr>https://nedlasting.husbanken.no/Filer/8f7.pdf</vt:lpwstr>
      </vt:variant>
      <vt:variant>
        <vt:lpwstr/>
      </vt:variant>
      <vt:variant>
        <vt:i4>1048625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_Toc57570116</vt:lpwstr>
      </vt:variant>
      <vt:variant>
        <vt:i4>2228224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_Toc1071327325</vt:lpwstr>
      </vt:variant>
      <vt:variant>
        <vt:i4>2359297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_Toc2082172781</vt:lpwstr>
      </vt:variant>
      <vt:variant>
        <vt:i4>2555905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_Toc1865031876</vt:lpwstr>
      </vt:variant>
      <vt:variant>
        <vt:i4>2359296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_Toc1701747514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_Toc561675563</vt:lpwstr>
      </vt:variant>
      <vt:variant>
        <vt:i4>2162689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_Toc1048243359</vt:lpwstr>
      </vt:variant>
      <vt:variant>
        <vt:i4>2031667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_Toc280794833</vt:lpwstr>
      </vt:variant>
      <vt:variant>
        <vt:i4>1376311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_Toc750380841</vt:lpwstr>
      </vt:variant>
      <vt:variant>
        <vt:i4>1769533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_Toc800960359</vt:lpwstr>
      </vt:variant>
      <vt:variant>
        <vt:i4>2228233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_Toc1367770395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Taraldsen, Kaja Austeid</dc:creator>
  <cp:keywords/>
  <dc:description/>
  <cp:lastModifiedBy>Jørgen Paschen Justvik</cp:lastModifiedBy>
  <cp:revision>271</cp:revision>
  <dcterms:created xsi:type="dcterms:W3CDTF">2025-06-20T22:33:00Z</dcterms:created>
  <dcterms:modified xsi:type="dcterms:W3CDTF">2026-09-14T10:54:00Z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0x010100BB19688DD67AE44F8E1E0CF0319CB53B</vt:lpwstr>
  </property>
  <property fmtid="{D5CDD505-2E9C-101B-9397-08002B2CF9AE}" pid="3" name="GtProjectPhase">
    <vt:lpwstr/>
  </property>
  <property fmtid="{D5CDD505-2E9C-101B-9397-08002B2CF9AE}" pid="4" name="MediaServiceImageTags">
    <vt:lpwstr/>
  </property>
  <property fmtid="{D5CDD505-2E9C-101B-9397-08002B2CF9AE}" pid="5" name="Order">
    <vt:r8>19600</vt:r8>
  </property>
  <property fmtid="{D5CDD505-2E9C-101B-9397-08002B2CF9AE}" pid="6" name="xd_Signature">
    <vt:bool>false</vt:bool>
  </property>
  <property fmtid="{D5CDD505-2E9C-101B-9397-08002B2CF9AE}" pid="7" name="SharedWithUsers">
    <vt:lpwstr>23;#Aagre, Vivien Rennell</vt:lpwstr>
  </property>
  <property fmtid="{D5CDD505-2E9C-101B-9397-08002B2CF9AE}" pid="8" name="xd_ProgID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